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10041B88" w14:textId="77777777" w:rsidR="001F1616" w:rsidRPr="001F1616" w:rsidRDefault="007E71AA" w:rsidP="001F1616">
            <w:pPr>
              <w:rPr>
                <w:rFonts w:ascii="Arial" w:hAnsi="Arial" w:cs="Arial"/>
                <w:b/>
              </w:rPr>
            </w:pPr>
            <w:r w:rsidRPr="001F1616">
              <w:rPr>
                <w:rFonts w:ascii="Arial" w:hAnsi="Arial" w:cs="Arial"/>
                <w:b/>
              </w:rPr>
              <w:t>Providers Name</w:t>
            </w:r>
            <w:r w:rsidR="001F1616" w:rsidRPr="001F1616">
              <w:rPr>
                <w:rFonts w:ascii="Arial" w:hAnsi="Arial" w:cs="Arial"/>
                <w:b/>
              </w:rPr>
              <w:t>:</w:t>
            </w:r>
          </w:p>
          <w:p w14:paraId="0D2DE039" w14:textId="207A5463" w:rsidR="001F1616" w:rsidRPr="001F1616" w:rsidRDefault="001F1616" w:rsidP="001F1616">
            <w:pPr>
              <w:rPr>
                <w:rFonts w:ascii="Arial" w:hAnsi="Arial" w:cs="Arial"/>
                <w:b/>
                <w:sz w:val="22"/>
                <w:szCs w:val="22"/>
              </w:rPr>
            </w:pPr>
            <w:r w:rsidRPr="001F1616">
              <w:rPr>
                <w:rFonts w:ascii="Arial" w:hAnsi="Arial" w:cs="Arial"/>
                <w:b/>
                <w:sz w:val="22"/>
                <w:szCs w:val="22"/>
              </w:rPr>
              <w:t>St. Ann’s Community Home Connections Adult Day HealthCare Program</w:t>
            </w:r>
          </w:p>
          <w:p w14:paraId="2551FC01" w14:textId="44C054DC" w:rsidR="007E71AA" w:rsidRPr="00823733" w:rsidRDefault="007E71AA" w:rsidP="007E71AA">
            <w:pPr>
              <w:rPr>
                <w:rFonts w:ascii="Arial" w:hAnsi="Arial" w:cs="Arial"/>
                <w:b/>
                <w:sz w:val="22"/>
                <w:szCs w:val="22"/>
              </w:rPr>
            </w:pPr>
          </w:p>
        </w:tc>
      </w:tr>
      <w:tr w:rsidR="00BA497E" w:rsidRPr="007E71AA" w14:paraId="10939048" w14:textId="77777777" w:rsidTr="007E71AA">
        <w:tc>
          <w:tcPr>
            <w:tcW w:w="2543" w:type="dxa"/>
          </w:tcPr>
          <w:p w14:paraId="7B3C6E0A" w14:textId="77777777" w:rsidR="00BA497E" w:rsidRDefault="00BA497E" w:rsidP="00BA497E">
            <w:pPr>
              <w:rPr>
                <w:rFonts w:ascii="Arial" w:hAnsi="Arial" w:cs="Arial"/>
                <w:b/>
                <w:sz w:val="22"/>
                <w:szCs w:val="22"/>
              </w:rPr>
            </w:pPr>
            <w:r w:rsidRPr="001F1616">
              <w:rPr>
                <w:rFonts w:ascii="Arial" w:hAnsi="Arial" w:cs="Arial"/>
                <w:b/>
                <w:sz w:val="22"/>
                <w:szCs w:val="22"/>
              </w:rPr>
              <w:t>Location of Setting</w:t>
            </w:r>
            <w:r>
              <w:rPr>
                <w:rFonts w:ascii="Arial" w:hAnsi="Arial" w:cs="Arial"/>
                <w:b/>
                <w:sz w:val="22"/>
                <w:szCs w:val="22"/>
              </w:rPr>
              <w:t>:</w:t>
            </w:r>
          </w:p>
          <w:p w14:paraId="28DE1027" w14:textId="17253AE3" w:rsidR="00BA497E" w:rsidRDefault="00BA497E" w:rsidP="00BA497E">
            <w:pPr>
              <w:rPr>
                <w:rFonts w:ascii="Arial" w:hAnsi="Arial" w:cs="Arial"/>
                <w:sz w:val="22"/>
                <w:szCs w:val="22"/>
              </w:rPr>
            </w:pPr>
            <w:r>
              <w:rPr>
                <w:rFonts w:ascii="Arial" w:hAnsi="Arial" w:cs="Arial"/>
                <w:sz w:val="22"/>
                <w:szCs w:val="22"/>
              </w:rPr>
              <w:t>1500, Portland Ave.</w:t>
            </w:r>
          </w:p>
          <w:p w14:paraId="72E07819" w14:textId="786035A2" w:rsidR="00BA497E" w:rsidRPr="001F1616" w:rsidRDefault="00BA497E" w:rsidP="00BA497E">
            <w:pPr>
              <w:rPr>
                <w:rFonts w:ascii="Arial" w:hAnsi="Arial" w:cs="Arial"/>
                <w:b/>
                <w:bCs/>
                <w:sz w:val="22"/>
                <w:szCs w:val="22"/>
              </w:rPr>
            </w:pPr>
            <w:r w:rsidRPr="001F1616">
              <w:rPr>
                <w:rFonts w:ascii="Arial" w:hAnsi="Arial" w:cs="Arial"/>
                <w:b/>
                <w:bCs/>
                <w:sz w:val="22"/>
                <w:szCs w:val="22"/>
              </w:rPr>
              <w:t xml:space="preserve">Rochester New York </w:t>
            </w:r>
          </w:p>
        </w:tc>
        <w:tc>
          <w:tcPr>
            <w:tcW w:w="2880" w:type="dxa"/>
          </w:tcPr>
          <w:p w14:paraId="5ACF062B" w14:textId="77777777" w:rsidR="00BA497E" w:rsidRPr="00823733" w:rsidRDefault="00BA497E" w:rsidP="00BA497E">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3347911C4A7A4A19A04631BDC0C3CB5F"/>
              </w:placeholder>
              <w:text/>
            </w:sdtPr>
            <w:sdtEndPr/>
            <w:sdtContent>
              <w:p w14:paraId="532C79AF" w14:textId="77777777" w:rsidR="00BA497E" w:rsidRDefault="00BA497E" w:rsidP="00BA497E">
                <w:pPr>
                  <w:rPr>
                    <w:rFonts w:ascii="Arial" w:hAnsi="Arial" w:cs="Arial"/>
                    <w:b/>
                    <w:sz w:val="22"/>
                    <w:szCs w:val="22"/>
                  </w:rPr>
                </w:pPr>
                <w:r w:rsidRPr="007516EB">
                  <w:rPr>
                    <w:rFonts w:ascii="Arial" w:hAnsi="Arial" w:cs="Arial"/>
                    <w:b/>
                    <w:sz w:val="22"/>
                    <w:szCs w:val="22"/>
                  </w:rPr>
                  <w:t>Non-Residential - Adult Day Health Care Program</w:t>
                </w:r>
              </w:p>
            </w:sdtContent>
          </w:sdt>
          <w:p w14:paraId="6C451526" w14:textId="77777777" w:rsidR="00BA497E" w:rsidRPr="00C03A41" w:rsidRDefault="00BA497E" w:rsidP="00BA497E">
            <w:pPr>
              <w:rPr>
                <w:rFonts w:ascii="Arial" w:hAnsi="Arial" w:cs="Arial"/>
                <w:sz w:val="22"/>
                <w:szCs w:val="22"/>
              </w:rPr>
            </w:pPr>
          </w:p>
          <w:p w14:paraId="31494632" w14:textId="77777777" w:rsidR="00BA497E" w:rsidRPr="00C03A41" w:rsidRDefault="00BA497E" w:rsidP="00BA497E">
            <w:pPr>
              <w:rPr>
                <w:rFonts w:ascii="Arial" w:hAnsi="Arial" w:cs="Arial"/>
                <w:sz w:val="22"/>
                <w:szCs w:val="22"/>
              </w:rPr>
            </w:pPr>
          </w:p>
          <w:p w14:paraId="6316BB83" w14:textId="77777777" w:rsidR="00BA497E" w:rsidRDefault="00BA497E" w:rsidP="00BA497E">
            <w:pPr>
              <w:rPr>
                <w:rFonts w:ascii="Arial" w:hAnsi="Arial" w:cs="Arial"/>
                <w:b/>
                <w:sz w:val="22"/>
                <w:szCs w:val="22"/>
              </w:rPr>
            </w:pPr>
          </w:p>
          <w:p w14:paraId="5B8089C1" w14:textId="394658F2" w:rsidR="00BA497E" w:rsidRPr="001F1616" w:rsidRDefault="00BA497E" w:rsidP="00BA497E">
            <w:pPr>
              <w:rPr>
                <w:rFonts w:ascii="Arial" w:hAnsi="Arial" w:cs="Arial"/>
                <w:b/>
                <w:sz w:val="22"/>
                <w:szCs w:val="22"/>
              </w:rPr>
            </w:pPr>
          </w:p>
        </w:tc>
        <w:tc>
          <w:tcPr>
            <w:tcW w:w="4747" w:type="dxa"/>
          </w:tcPr>
          <w:p w14:paraId="272ECCEA" w14:textId="77777777" w:rsidR="00BA497E" w:rsidRPr="00823733" w:rsidRDefault="00BA497E" w:rsidP="00BA497E">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53B34DFB429B45F6854440B2BBE5913E"/>
              </w:placeholder>
              <w:text/>
            </w:sdtPr>
            <w:sdtEndPr/>
            <w:sdtContent>
              <w:p w14:paraId="7D0A5609" w14:textId="4977E368" w:rsidR="00BA497E" w:rsidRPr="00823733" w:rsidRDefault="00BA497E" w:rsidP="00BA497E">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598806E7" w:rsidR="007E71AA" w:rsidRPr="00823733" w:rsidRDefault="005972F9"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1F161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5972F9"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5972F9"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5144E816"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p w14:paraId="5B886D88" w14:textId="77777777" w:rsidR="00011425" w:rsidRDefault="00011425" w:rsidP="00A15E87">
      <w:pPr>
        <w:rPr>
          <w:rFonts w:ascii="Arial" w:hAnsi="Arial" w:cs="Arial"/>
          <w:bCs/>
          <w:sz w:val="22"/>
          <w:szCs w:val="22"/>
        </w:rPr>
      </w:pP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5BAD475E" w:rsidR="00A15E87" w:rsidRDefault="001F1616" w:rsidP="007536B5">
            <w:pPr>
              <w:pStyle w:val="Default"/>
              <w:rPr>
                <w:rFonts w:ascii="Arial" w:hAnsi="Arial" w:cs="Arial"/>
                <w:bCs/>
                <w:sz w:val="22"/>
                <w:szCs w:val="22"/>
              </w:rPr>
            </w:pPr>
            <w:bookmarkStart w:id="0" w:name="_Hlk95135653"/>
            <w:r w:rsidRPr="00BF3910">
              <w:rPr>
                <w:rFonts w:ascii="Arial" w:hAnsi="Arial" w:cs="Arial"/>
                <w:color w:val="auto"/>
                <w:sz w:val="22"/>
                <w:szCs w:val="22"/>
              </w:rPr>
              <w:t xml:space="preserve">St. Ann’s Community Home Connection Adult Day Health Care Program is located adjacent to the east wing of the skilled nursing facility and rehabilitation and is separated by a corridor. </w:t>
            </w:r>
            <w:bookmarkEnd w:id="0"/>
          </w:p>
        </w:tc>
      </w:tr>
    </w:tbl>
    <w:p w14:paraId="38DC1F06" w14:textId="77777777" w:rsidR="0025637C" w:rsidRDefault="0025637C" w:rsidP="00A40F01">
      <w:pPr>
        <w:rPr>
          <w:rFonts w:ascii="Arial" w:hAnsi="Arial" w:cs="Arial"/>
          <w:b/>
          <w:bCs/>
          <w:sz w:val="28"/>
          <w:szCs w:val="28"/>
        </w:rPr>
      </w:pPr>
    </w:p>
    <w:p w14:paraId="7F214D96" w14:textId="3EBD1119" w:rsidR="00A40F01" w:rsidRDefault="00A40F01" w:rsidP="00A40F01">
      <w:pPr>
        <w:rPr>
          <w:rFonts w:ascii="Arial" w:hAnsi="Arial" w:cs="Arial"/>
          <w:b/>
          <w:bCs/>
          <w:sz w:val="28"/>
          <w:szCs w:val="28"/>
        </w:rPr>
      </w:pPr>
      <w:r w:rsidRPr="00A40F01">
        <w:rPr>
          <w:rFonts w:ascii="Arial" w:hAnsi="Arial" w:cs="Arial"/>
          <w:b/>
          <w:bCs/>
          <w:sz w:val="28"/>
          <w:szCs w:val="28"/>
        </w:rPr>
        <w:t>Provider Compliance Summary</w:t>
      </w:r>
    </w:p>
    <w:p w14:paraId="7645BB21" w14:textId="77777777" w:rsidR="0025637C" w:rsidRPr="00A40F01" w:rsidRDefault="0025637C" w:rsidP="00A40F01">
      <w:pPr>
        <w:rPr>
          <w:rFonts w:ascii="Arial" w:hAnsi="Arial" w:cs="Arial"/>
          <w:b/>
          <w:sz w:val="28"/>
          <w:szCs w:val="28"/>
        </w:rPr>
      </w:pP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01283D93" w14:textId="77777777" w:rsidR="00BA497E" w:rsidRPr="00823733" w:rsidRDefault="00BA497E" w:rsidP="00BA497E">
            <w:pPr>
              <w:jc w:val="center"/>
              <w:rPr>
                <w:rFonts w:ascii="Arial" w:hAnsi="Arial" w:cs="Arial"/>
                <w:i/>
                <w:color w:val="000000" w:themeColor="text1"/>
                <w:sz w:val="22"/>
                <w:szCs w:val="22"/>
                <w:lang w:val="en"/>
              </w:rPr>
            </w:pPr>
            <w:r w:rsidRPr="00BA497E">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21391E9F"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AF367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04BEBE71"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5E6B7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565FE7ED" w14:textId="03032245" w:rsidR="00BF3910" w:rsidRDefault="00B95E5F" w:rsidP="00BF3910">
            <w:pPr>
              <w:pStyle w:val="NoSpacing"/>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08E99265" w14:textId="194B361A" w:rsidR="00704667" w:rsidRDefault="00704667" w:rsidP="00704667">
            <w:pPr>
              <w:pStyle w:val="NoSpacing"/>
              <w:rPr>
                <w:rFonts w:ascii="Arial" w:hAnsi="Arial" w:cs="Arial"/>
                <w:sz w:val="22"/>
                <w:szCs w:val="22"/>
              </w:rPr>
            </w:pPr>
            <w:r w:rsidRPr="005B2CD4">
              <w:rPr>
                <w:rFonts w:ascii="Arial" w:hAnsi="Arial" w:cs="Arial"/>
                <w:sz w:val="22"/>
                <w:szCs w:val="22"/>
              </w:rPr>
              <w:t>Registrants are assessed on admissions and regularly for employment choices or looking for opportunities to seek employment.</w:t>
            </w:r>
          </w:p>
          <w:p w14:paraId="34EAD533" w14:textId="14D2407A" w:rsidR="00C31266" w:rsidRPr="001F6734" w:rsidRDefault="00704667" w:rsidP="00C31266">
            <w:pPr>
              <w:pStyle w:val="Default"/>
              <w:rPr>
                <w:rFonts w:ascii="Arial" w:hAnsi="Arial" w:cs="Arial"/>
                <w:sz w:val="22"/>
                <w:szCs w:val="22"/>
              </w:rPr>
            </w:pPr>
            <w:r w:rsidRPr="001F6734">
              <w:rPr>
                <w:rFonts w:ascii="Arial" w:hAnsi="Arial" w:cs="Arial"/>
                <w:sz w:val="22"/>
                <w:szCs w:val="22"/>
              </w:rPr>
              <w:lastRenderedPageBreak/>
              <w:t>Registrants are free to leave the program independently and or with family</w:t>
            </w:r>
            <w:r w:rsidR="0025637C">
              <w:rPr>
                <w:rFonts w:ascii="Arial" w:hAnsi="Arial" w:cs="Arial"/>
                <w:sz w:val="22"/>
                <w:szCs w:val="22"/>
              </w:rPr>
              <w:t>/</w:t>
            </w:r>
            <w:r w:rsidRPr="001F6734">
              <w:rPr>
                <w:rFonts w:ascii="Arial" w:hAnsi="Arial" w:cs="Arial"/>
                <w:sz w:val="22"/>
                <w:szCs w:val="22"/>
              </w:rPr>
              <w:t>friend</w:t>
            </w:r>
            <w:r w:rsidR="0025637C">
              <w:rPr>
                <w:rFonts w:ascii="Arial" w:hAnsi="Arial" w:cs="Arial"/>
                <w:sz w:val="22"/>
                <w:szCs w:val="22"/>
              </w:rPr>
              <w:t>s</w:t>
            </w:r>
            <w:r w:rsidRPr="001F6734">
              <w:rPr>
                <w:rFonts w:ascii="Arial" w:hAnsi="Arial" w:cs="Arial"/>
                <w:sz w:val="22"/>
                <w:szCs w:val="22"/>
              </w:rPr>
              <w:t xml:space="preserve"> and </w:t>
            </w:r>
            <w:r w:rsidR="0025637C" w:rsidRPr="005B2CD4">
              <w:rPr>
                <w:rFonts w:ascii="Arial" w:hAnsi="Arial" w:cs="Arial"/>
                <w:sz w:val="22"/>
                <w:szCs w:val="22"/>
              </w:rPr>
              <w:t xml:space="preserve">have the option to </w:t>
            </w:r>
            <w:r w:rsidR="0025637C" w:rsidRPr="00BB6691">
              <w:rPr>
                <w:rFonts w:ascii="Arial" w:hAnsi="Arial" w:cs="Arial"/>
                <w:sz w:val="22"/>
                <w:szCs w:val="22"/>
              </w:rPr>
              <w:t>use public transportation to go to and from the setting.</w:t>
            </w:r>
            <w:r w:rsidR="0025637C">
              <w:rPr>
                <w:rFonts w:ascii="Arial" w:hAnsi="Arial" w:cs="Arial"/>
                <w:sz w:val="22"/>
                <w:szCs w:val="22"/>
              </w:rPr>
              <w:t xml:space="preserve"> </w:t>
            </w:r>
            <w:r w:rsidRPr="001F6734">
              <w:rPr>
                <w:rFonts w:ascii="Arial" w:hAnsi="Arial" w:cs="Arial"/>
                <w:sz w:val="22"/>
                <w:szCs w:val="22"/>
              </w:rPr>
              <w:t xml:space="preserve">The setting has their own bus that supports transportation. </w:t>
            </w:r>
            <w:r w:rsidR="00C31266" w:rsidRPr="001F6734">
              <w:rPr>
                <w:rFonts w:ascii="Arial" w:hAnsi="Arial" w:cs="Arial"/>
                <w:sz w:val="22"/>
                <w:szCs w:val="22"/>
              </w:rPr>
              <w:t xml:space="preserve"> The registrants have the options to use other public transportation such as Lyft, Uber, taxi, Rochester Transportation Service (RTS) Access and medical transportation services that provide curb side services and facilitate community integration events. </w:t>
            </w:r>
          </w:p>
          <w:p w14:paraId="753596E0" w14:textId="7F629E0C" w:rsidR="00704667" w:rsidRDefault="00704667" w:rsidP="00704667">
            <w:pPr>
              <w:pStyle w:val="Default"/>
              <w:rPr>
                <w:rFonts w:ascii="Arial" w:hAnsi="Arial" w:cs="Arial"/>
                <w:sz w:val="22"/>
                <w:szCs w:val="22"/>
              </w:rPr>
            </w:pPr>
            <w:r w:rsidRPr="005B2CD4">
              <w:rPr>
                <w:rFonts w:ascii="Arial" w:hAnsi="Arial" w:cs="Arial"/>
                <w:sz w:val="22"/>
                <w:szCs w:val="22"/>
              </w:rPr>
              <w:t xml:space="preserve"> </w:t>
            </w:r>
            <w:r w:rsidRPr="00BB6691">
              <w:rPr>
                <w:rFonts w:ascii="Arial" w:hAnsi="Arial" w:cs="Arial"/>
                <w:sz w:val="22"/>
                <w:szCs w:val="22"/>
              </w:rPr>
              <w:t xml:space="preserve">The setting provides monthly calendar with the daily activities for participants to participate in. The staff provides daily reminders to the participants, through announcements and with the use of a white communication board. Activities at the program may include games, exercise, and music, crafts, educational programs, and spiritual, social and community projects. </w:t>
            </w:r>
          </w:p>
          <w:p w14:paraId="2C87B3FB" w14:textId="6F9EEB7D" w:rsidR="00BF3910" w:rsidRPr="00BF3910" w:rsidRDefault="00704667" w:rsidP="0025637C">
            <w:pPr>
              <w:pStyle w:val="NoSpacing"/>
              <w:rPr>
                <w:rFonts w:ascii="Arial" w:hAnsi="Arial" w:cs="Arial"/>
                <w:sz w:val="22"/>
                <w:szCs w:val="22"/>
              </w:rPr>
            </w:pPr>
            <w:r w:rsidRPr="005B2CD4">
              <w:rPr>
                <w:rFonts w:ascii="Arial" w:hAnsi="Arial" w:cs="Arial"/>
                <w:sz w:val="22"/>
                <w:szCs w:val="22"/>
              </w:rPr>
              <w:t xml:space="preserve">Registrants </w:t>
            </w:r>
            <w:r w:rsidRPr="005B2CD4">
              <w:rPr>
                <w:rFonts w:ascii="Arial" w:hAnsi="Arial" w:cs="Arial"/>
                <w:color w:val="000000" w:themeColor="text1"/>
                <w:sz w:val="22"/>
                <w:szCs w:val="22"/>
              </w:rPr>
              <w:t>can request activities of their liking during their quarterly meetings or anytime they wish.</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4484222D"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B8514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15E8AF55" w14:textId="77777777" w:rsidR="004E5A8C" w:rsidRDefault="0025637C" w:rsidP="00B95E5F">
            <w:pPr>
              <w:rPr>
                <w:rFonts w:ascii="Arial" w:hAnsi="Arial" w:cs="Arial"/>
                <w:color w:val="000000" w:themeColor="text1"/>
                <w:sz w:val="22"/>
                <w:szCs w:val="22"/>
              </w:rPr>
            </w:pPr>
            <w:r>
              <w:rPr>
                <w:rFonts w:ascii="Arial" w:hAnsi="Arial" w:cs="Arial"/>
                <w:color w:val="000000" w:themeColor="text1"/>
                <w:sz w:val="22"/>
                <w:szCs w:val="22"/>
              </w:rPr>
              <w:t>S</w:t>
            </w:r>
            <w:r w:rsidR="00B95E5F" w:rsidRPr="00AF5B38">
              <w:rPr>
                <w:rFonts w:ascii="Arial" w:hAnsi="Arial" w:cs="Arial"/>
                <w:color w:val="000000" w:themeColor="text1"/>
                <w:sz w:val="22"/>
                <w:szCs w:val="22"/>
              </w:rPr>
              <w:t xml:space="preserve">etting options are discussed as part of individuals’ person-centered planning meetings and individuals </w:t>
            </w:r>
            <w:proofErr w:type="gramStart"/>
            <w:r w:rsidR="00B95E5F" w:rsidRPr="00AF5B38">
              <w:rPr>
                <w:rFonts w:ascii="Arial" w:hAnsi="Arial" w:cs="Arial"/>
                <w:color w:val="000000" w:themeColor="text1"/>
                <w:sz w:val="22"/>
                <w:szCs w:val="22"/>
              </w:rPr>
              <w:t>have the opportunity to</w:t>
            </w:r>
            <w:proofErr w:type="gramEnd"/>
            <w:r w:rsidR="00B95E5F" w:rsidRPr="00AF5B38">
              <w:rPr>
                <w:rFonts w:ascii="Arial" w:hAnsi="Arial" w:cs="Arial"/>
                <w:color w:val="000000" w:themeColor="text1"/>
                <w:sz w:val="22"/>
                <w:szCs w:val="22"/>
              </w:rPr>
              <w:t xml:space="preserve"> choose setting options, including non-disability specific settings. </w:t>
            </w:r>
          </w:p>
          <w:p w14:paraId="1B94827F" w14:textId="728D919B" w:rsidR="004E5A8C" w:rsidRPr="004E5A8C" w:rsidRDefault="004E5A8C" w:rsidP="004E5A8C">
            <w:pPr>
              <w:pStyle w:val="Default"/>
              <w:rPr>
                <w:rFonts w:ascii="Arial" w:hAnsi="Arial" w:cs="Arial"/>
                <w:sz w:val="22"/>
                <w:szCs w:val="22"/>
              </w:rPr>
            </w:pPr>
            <w:bookmarkStart w:id="1" w:name="_Hlk95137664"/>
            <w:r w:rsidRPr="004E5A8C">
              <w:rPr>
                <w:rFonts w:ascii="Arial" w:hAnsi="Arial" w:cs="Arial"/>
                <w:sz w:val="22"/>
                <w:szCs w:val="22"/>
              </w:rPr>
              <w:t xml:space="preserve">The intake staff ensures that the setting is selected by the </w:t>
            </w:r>
            <w:r>
              <w:rPr>
                <w:rFonts w:ascii="Arial" w:hAnsi="Arial" w:cs="Arial"/>
                <w:sz w:val="22"/>
                <w:szCs w:val="22"/>
              </w:rPr>
              <w:t>registrant</w:t>
            </w:r>
            <w:r w:rsidRPr="004E5A8C">
              <w:rPr>
                <w:rFonts w:ascii="Arial" w:hAnsi="Arial" w:cs="Arial"/>
                <w:sz w:val="22"/>
                <w:szCs w:val="22"/>
              </w:rPr>
              <w:t xml:space="preserve"> from setting options and is documented </w:t>
            </w:r>
            <w:r>
              <w:rPr>
                <w:rFonts w:ascii="Arial" w:hAnsi="Arial" w:cs="Arial"/>
                <w:sz w:val="22"/>
                <w:szCs w:val="22"/>
              </w:rPr>
              <w:t>i</w:t>
            </w:r>
            <w:r w:rsidRPr="004E5A8C">
              <w:rPr>
                <w:rFonts w:ascii="Arial" w:hAnsi="Arial" w:cs="Arial"/>
                <w:sz w:val="22"/>
                <w:szCs w:val="22"/>
              </w:rPr>
              <w:t>n the person-centered care plan.</w:t>
            </w:r>
            <w:r>
              <w:rPr>
                <w:rFonts w:ascii="Arial" w:hAnsi="Arial" w:cs="Arial"/>
                <w:sz w:val="22"/>
                <w:szCs w:val="22"/>
              </w:rPr>
              <w:t xml:space="preserve"> </w:t>
            </w:r>
            <w:r w:rsidRPr="004E5A8C">
              <w:rPr>
                <w:rFonts w:ascii="Arial" w:hAnsi="Arial" w:cs="Arial"/>
                <w:sz w:val="22"/>
                <w:szCs w:val="22"/>
              </w:rPr>
              <w:t xml:space="preserve">Each </w:t>
            </w:r>
            <w:r>
              <w:rPr>
                <w:rFonts w:ascii="Arial" w:hAnsi="Arial" w:cs="Arial"/>
                <w:sz w:val="22"/>
                <w:szCs w:val="22"/>
              </w:rPr>
              <w:t>registrant</w:t>
            </w:r>
            <w:r w:rsidRPr="004E5A8C">
              <w:rPr>
                <w:rFonts w:ascii="Arial" w:hAnsi="Arial" w:cs="Arial"/>
                <w:sz w:val="22"/>
                <w:szCs w:val="22"/>
              </w:rPr>
              <w:t xml:space="preserve"> / family is </w:t>
            </w:r>
          </w:p>
          <w:p w14:paraId="0CEEC5C8" w14:textId="2DF923A7" w:rsidR="004E5A8C" w:rsidRPr="004E5A8C" w:rsidRDefault="004E5A8C" w:rsidP="004E5A8C">
            <w:pPr>
              <w:pStyle w:val="Default"/>
              <w:rPr>
                <w:rFonts w:ascii="Arial" w:hAnsi="Arial" w:cs="Arial"/>
                <w:sz w:val="22"/>
                <w:szCs w:val="22"/>
              </w:rPr>
            </w:pPr>
            <w:r w:rsidRPr="004E5A8C">
              <w:rPr>
                <w:rFonts w:ascii="Arial" w:hAnsi="Arial" w:cs="Arial"/>
                <w:sz w:val="22"/>
                <w:szCs w:val="22"/>
              </w:rPr>
              <w:t xml:space="preserve">given the opportunity to tour the setting before deciding. In addition, a guest day is </w:t>
            </w:r>
            <w:r w:rsidRPr="004E5A8C">
              <w:rPr>
                <w:rFonts w:ascii="Arial" w:hAnsi="Arial" w:cs="Arial"/>
                <w:sz w:val="22"/>
                <w:szCs w:val="22"/>
              </w:rPr>
              <w:lastRenderedPageBreak/>
              <w:t xml:space="preserve">provided where the </w:t>
            </w:r>
            <w:r>
              <w:rPr>
                <w:rFonts w:ascii="Arial" w:hAnsi="Arial" w:cs="Arial"/>
                <w:sz w:val="22"/>
                <w:szCs w:val="22"/>
              </w:rPr>
              <w:t>registrants</w:t>
            </w:r>
            <w:r w:rsidRPr="004E5A8C">
              <w:rPr>
                <w:rFonts w:ascii="Arial" w:hAnsi="Arial" w:cs="Arial"/>
                <w:sz w:val="22"/>
                <w:szCs w:val="22"/>
              </w:rPr>
              <w:t xml:space="preserve"> have the privilege to spend about 4 hours in the </w:t>
            </w:r>
            <w:r>
              <w:rPr>
                <w:rFonts w:ascii="Arial" w:hAnsi="Arial" w:cs="Arial"/>
                <w:sz w:val="22"/>
                <w:szCs w:val="22"/>
              </w:rPr>
              <w:t>setting</w:t>
            </w:r>
            <w:r w:rsidRPr="004E5A8C">
              <w:rPr>
                <w:rFonts w:ascii="Arial" w:hAnsi="Arial" w:cs="Arial"/>
                <w:sz w:val="22"/>
                <w:szCs w:val="22"/>
              </w:rPr>
              <w:t xml:space="preserve"> at no cost.</w:t>
            </w:r>
          </w:p>
          <w:bookmarkEnd w:id="1"/>
          <w:p w14:paraId="7A3A0920" w14:textId="23ACC6FE" w:rsidR="00B95E5F" w:rsidRPr="00A40F01" w:rsidRDefault="004E5A8C" w:rsidP="00B95E5F">
            <w:pPr>
              <w:rPr>
                <w:rFonts w:ascii="Times New Roman" w:hAnsi="Times New Roman"/>
                <w:color w:val="000000" w:themeColor="text1"/>
              </w:rPr>
            </w:pPr>
            <w:r>
              <w:rPr>
                <w:rFonts w:ascii="Arial" w:hAnsi="Arial" w:cs="Arial"/>
                <w:color w:val="000000" w:themeColor="text1"/>
                <w:sz w:val="22"/>
                <w:szCs w:val="22"/>
              </w:rPr>
              <w:t>Registrants</w:t>
            </w:r>
            <w:r w:rsidR="00B95E5F" w:rsidRPr="00AF5B38">
              <w:rPr>
                <w:rFonts w:ascii="Arial" w:hAnsi="Arial" w:cs="Arial"/>
                <w:color w:val="000000" w:themeColor="text1"/>
                <w:sz w:val="22"/>
                <w:szCs w:val="22"/>
              </w:rPr>
              <w:t xml:space="preserve"> are satisfied with current services and chose the settings in which they receive services as verified by interviews and documented through the heightened scrutiny process.</w:t>
            </w:r>
          </w:p>
          <w:p w14:paraId="4C11E3F8" w14:textId="571EAE9D" w:rsidR="00B95E5F" w:rsidRDefault="00704667" w:rsidP="00704667">
            <w:pPr>
              <w:pStyle w:val="Default"/>
              <w:rPr>
                <w:sz w:val="23"/>
                <w:szCs w:val="23"/>
              </w:rPr>
            </w:pPr>
            <w:r w:rsidRPr="00FE56FC">
              <w:rPr>
                <w:rFonts w:ascii="Arial" w:hAnsi="Arial" w:cs="Arial"/>
                <w:sz w:val="22"/>
                <w:szCs w:val="22"/>
              </w:rPr>
              <w:t xml:space="preserve">Person centered care plans are reviewed and updated every six months and when a change occurs. Staff state policies all center around individual choices and needs and addressed in registrant’s </w:t>
            </w:r>
            <w:r w:rsidRPr="00FE56FC">
              <w:rPr>
                <w:rFonts w:ascii="Arial" w:hAnsi="Arial" w:cs="Arial"/>
                <w:color w:val="000000" w:themeColor="text1"/>
                <w:sz w:val="22"/>
                <w:szCs w:val="22"/>
              </w:rPr>
              <w:t>person-centered service plan</w:t>
            </w:r>
            <w:r w:rsidR="00B95E5F">
              <w:rPr>
                <w:sz w:val="23"/>
                <w:szCs w:val="23"/>
              </w:rPr>
              <w:t xml:space="preserve"> </w:t>
            </w:r>
          </w:p>
          <w:p w14:paraId="43014B63" w14:textId="77777777" w:rsidR="00A40F01" w:rsidRPr="00BF3910" w:rsidRDefault="00A40F01" w:rsidP="00BF3910">
            <w:pPr>
              <w:pStyle w:val="NoSpacing"/>
              <w:rPr>
                <w:rFonts w:ascii="Arial" w:hAnsi="Arial" w:cs="Arial"/>
                <w:sz w:val="22"/>
                <w:szCs w:val="22"/>
              </w:rPr>
            </w:pP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0FCED64B"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B8514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2AD69379" w14:textId="7BCBD009" w:rsidR="004E5A8C" w:rsidRPr="00660CB4" w:rsidRDefault="004E5A8C" w:rsidP="004E5A8C">
            <w:pPr>
              <w:pStyle w:val="Default"/>
              <w:rPr>
                <w:rFonts w:ascii="Arial" w:hAnsi="Arial" w:cs="Arial"/>
                <w:sz w:val="22"/>
                <w:szCs w:val="22"/>
              </w:rPr>
            </w:pPr>
            <w:r>
              <w:rPr>
                <w:rFonts w:ascii="Arial" w:hAnsi="Arial" w:cs="Arial"/>
                <w:sz w:val="22"/>
                <w:szCs w:val="22"/>
              </w:rPr>
              <w:t>Registrants</w:t>
            </w:r>
            <w:r w:rsidR="006F1C24" w:rsidRPr="00AF5B38">
              <w:rPr>
                <w:rFonts w:ascii="Arial" w:hAnsi="Arial" w:cs="Arial"/>
                <w:sz w:val="22"/>
                <w:szCs w:val="22"/>
              </w:rPr>
              <w:t xml:space="preserve"> are ensured privacy, dignity, respect, and freedom from coercion and restraint at the setting.   </w:t>
            </w:r>
          </w:p>
          <w:p w14:paraId="48F11ACE" w14:textId="77777777" w:rsidR="004E5A8C" w:rsidRDefault="00704667" w:rsidP="00704667">
            <w:pPr>
              <w:pStyle w:val="Default"/>
              <w:rPr>
                <w:rFonts w:ascii="Arial" w:hAnsi="Arial" w:cs="Arial"/>
                <w:sz w:val="22"/>
                <w:szCs w:val="22"/>
              </w:rPr>
            </w:pPr>
            <w:r w:rsidRPr="00660CB4">
              <w:rPr>
                <w:rFonts w:ascii="Arial" w:hAnsi="Arial" w:cs="Arial"/>
                <w:sz w:val="22"/>
                <w:szCs w:val="22"/>
              </w:rPr>
              <w:t xml:space="preserve">Setting is physically accessible and allows for freedom of movement based on Registrant’s need.  Registrants can go anywhere in the setting. </w:t>
            </w:r>
          </w:p>
          <w:p w14:paraId="15DF1725" w14:textId="11CB86F2" w:rsidR="00A40F01" w:rsidRPr="00BF3910" w:rsidRDefault="00704667" w:rsidP="0091423F">
            <w:pPr>
              <w:pStyle w:val="Default"/>
              <w:rPr>
                <w:rFonts w:ascii="Arial" w:hAnsi="Arial" w:cs="Arial"/>
                <w:sz w:val="22"/>
                <w:szCs w:val="22"/>
              </w:rPr>
            </w:pPr>
            <w:r w:rsidRPr="00660CB4">
              <w:rPr>
                <w:rFonts w:ascii="Arial" w:hAnsi="Arial" w:cs="Arial"/>
                <w:sz w:val="22"/>
                <w:szCs w:val="22"/>
              </w:rPr>
              <w:t>Health and personal care activities are conducted in private. Bill of Rights is posted for all participants to see.</w:t>
            </w:r>
            <w:r>
              <w:rPr>
                <w:rFonts w:ascii="Arial" w:hAnsi="Arial" w:cs="Arial"/>
                <w:sz w:val="22"/>
                <w:szCs w:val="22"/>
              </w:rPr>
              <w:t xml:space="preserve"> </w:t>
            </w:r>
            <w:r w:rsidRPr="00FE56FC">
              <w:rPr>
                <w:rFonts w:ascii="Arial" w:hAnsi="Arial" w:cs="Arial"/>
                <w:sz w:val="22"/>
                <w:szCs w:val="22"/>
              </w:rPr>
              <w:t>Direct care staff and registrants receiving services are oriented to dignity, respect and privacy policies and procedures. These policies include the registrant’s right to be treated with dignity and respect, health and personal privacy and freedom from coercion and restraint.</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0C379432"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02194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50298F54"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02194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4AF7C287" w14:textId="77777777" w:rsidR="00704667" w:rsidRPr="00F847EA" w:rsidRDefault="00704667" w:rsidP="00704667">
            <w:pPr>
              <w:pStyle w:val="NoSpacing"/>
              <w:rPr>
                <w:rFonts w:ascii="Arial" w:hAnsi="Arial" w:cs="Arial"/>
                <w:sz w:val="22"/>
                <w:szCs w:val="22"/>
              </w:rPr>
            </w:pPr>
            <w:r w:rsidRPr="00F847EA">
              <w:rPr>
                <w:rFonts w:ascii="Arial" w:hAnsi="Arial" w:cs="Arial"/>
                <w:sz w:val="22"/>
                <w:szCs w:val="22"/>
              </w:rPr>
              <w:lastRenderedPageBreak/>
              <w:t xml:space="preserve">Registrants have autonomy and independence in their daily lives regarding their life choices, daily activities, and with whom they want to interact with. The policies submitted indicate registrants </w:t>
            </w:r>
            <w:r w:rsidRPr="00F847EA">
              <w:rPr>
                <w:rFonts w:ascii="Arial" w:hAnsi="Arial" w:cs="Arial"/>
                <w:sz w:val="22"/>
                <w:szCs w:val="22"/>
              </w:rPr>
              <w:lastRenderedPageBreak/>
              <w:t>receive services based on</w:t>
            </w:r>
            <w:r>
              <w:rPr>
                <w:rFonts w:ascii="Arial" w:hAnsi="Arial" w:cs="Arial"/>
                <w:sz w:val="22"/>
                <w:szCs w:val="22"/>
              </w:rPr>
              <w:t xml:space="preserve"> </w:t>
            </w:r>
            <w:r w:rsidRPr="00F847EA">
              <w:rPr>
                <w:rFonts w:ascii="Arial" w:hAnsi="Arial" w:cs="Arial"/>
                <w:sz w:val="22"/>
                <w:szCs w:val="22"/>
              </w:rPr>
              <w:t xml:space="preserve">their interests and preferences. </w:t>
            </w:r>
          </w:p>
          <w:p w14:paraId="1DEE9EFE" w14:textId="49044EB7" w:rsidR="00704667" w:rsidRPr="007536B5" w:rsidRDefault="00704667" w:rsidP="00704667">
            <w:pPr>
              <w:pStyle w:val="NoSpacing"/>
              <w:rPr>
                <w:rFonts w:ascii="Arial" w:hAnsi="Arial" w:cs="Arial"/>
                <w:sz w:val="22"/>
                <w:szCs w:val="22"/>
              </w:rPr>
            </w:pPr>
            <w:r w:rsidRPr="00F847EA">
              <w:rPr>
                <w:rFonts w:ascii="Arial" w:hAnsi="Arial" w:cs="Arial"/>
                <w:sz w:val="22"/>
                <w:szCs w:val="22"/>
              </w:rPr>
              <w:t xml:space="preserve">Setting includes many stimulating activities to choose from. Setting accommodates preferences for activities. Registrants may choose which activities to participate in or choose not to participate.  There are independent activities offered to people who </w:t>
            </w:r>
            <w:r w:rsidRPr="007536B5">
              <w:rPr>
                <w:rFonts w:ascii="Arial" w:hAnsi="Arial" w:cs="Arial"/>
                <w:sz w:val="22"/>
                <w:szCs w:val="22"/>
              </w:rPr>
              <w:t xml:space="preserve">choose not to participate in group activities. </w:t>
            </w:r>
          </w:p>
          <w:p w14:paraId="176084D1" w14:textId="77777777" w:rsidR="00704667" w:rsidRDefault="00704667" w:rsidP="00704667">
            <w:pPr>
              <w:pStyle w:val="NoSpacing"/>
              <w:rPr>
                <w:rFonts w:ascii="Arial" w:hAnsi="Arial" w:cs="Arial"/>
                <w:sz w:val="22"/>
                <w:szCs w:val="22"/>
              </w:rPr>
            </w:pPr>
            <w:r w:rsidRPr="007536B5">
              <w:rPr>
                <w:rFonts w:ascii="Arial" w:hAnsi="Arial" w:cs="Arial"/>
                <w:sz w:val="22"/>
                <w:szCs w:val="22"/>
              </w:rPr>
              <w:t xml:space="preserve">Registrants interviewed confirmed they have choice and autonomy in their daily activities and provide </w:t>
            </w:r>
            <w:r w:rsidRPr="00F847EA">
              <w:rPr>
                <w:rFonts w:ascii="Arial" w:hAnsi="Arial" w:cs="Arial"/>
                <w:sz w:val="22"/>
                <w:szCs w:val="22"/>
              </w:rPr>
              <w:t xml:space="preserve">input to shape the daily and monthly planned activities. </w:t>
            </w:r>
          </w:p>
          <w:p w14:paraId="3A306E4B" w14:textId="4804A889" w:rsidR="00F40B4E" w:rsidRPr="00BF3910" w:rsidRDefault="00704667" w:rsidP="0091423F">
            <w:pPr>
              <w:pStyle w:val="NoSpacing"/>
              <w:rPr>
                <w:rFonts w:ascii="Arial" w:hAnsi="Arial" w:cs="Arial"/>
                <w:sz w:val="22"/>
                <w:szCs w:val="22"/>
              </w:rPr>
            </w:pPr>
            <w:r w:rsidRPr="00F847EA">
              <w:rPr>
                <w:rFonts w:ascii="Arial" w:hAnsi="Arial" w:cs="Arial"/>
                <w:sz w:val="22"/>
                <w:szCs w:val="22"/>
              </w:rPr>
              <w:t>Setting has no barriers to prevent movement.</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4B683824"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B8514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5044210F" w14:textId="50F5CCBE" w:rsidR="006F1C24" w:rsidRDefault="006F1C24" w:rsidP="00B95E5F">
            <w:pPr>
              <w:pStyle w:val="Default"/>
              <w:rPr>
                <w:sz w:val="23"/>
                <w:szCs w:val="23"/>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r>
              <w:rPr>
                <w:rFonts w:ascii="Arial" w:hAnsi="Arial" w:cs="Arial"/>
                <w:color w:val="000000" w:themeColor="text1"/>
                <w:sz w:val="22"/>
                <w:szCs w:val="22"/>
              </w:rPr>
              <w:t>.</w:t>
            </w:r>
          </w:p>
          <w:p w14:paraId="2C396208" w14:textId="7E72D8AF" w:rsidR="00B95E5F" w:rsidRPr="00F40B4E" w:rsidRDefault="00B95E5F" w:rsidP="00B95E5F">
            <w:pPr>
              <w:pStyle w:val="Default"/>
              <w:rPr>
                <w:rFonts w:ascii="Arial" w:hAnsi="Arial" w:cs="Arial"/>
                <w:sz w:val="22"/>
                <w:szCs w:val="22"/>
              </w:rPr>
            </w:pPr>
            <w:r w:rsidRPr="00F40B4E">
              <w:rPr>
                <w:rFonts w:ascii="Arial" w:hAnsi="Arial" w:cs="Arial"/>
                <w:sz w:val="22"/>
                <w:szCs w:val="22"/>
              </w:rPr>
              <w:t xml:space="preserve">The setting facilitates </w:t>
            </w:r>
            <w:r w:rsidR="00F40B4E">
              <w:rPr>
                <w:rFonts w:ascii="Arial" w:hAnsi="Arial" w:cs="Arial"/>
                <w:sz w:val="22"/>
                <w:szCs w:val="22"/>
              </w:rPr>
              <w:t>registrant</w:t>
            </w:r>
            <w:r w:rsidRPr="00F40B4E">
              <w:rPr>
                <w:rFonts w:ascii="Arial" w:hAnsi="Arial" w:cs="Arial"/>
                <w:sz w:val="22"/>
                <w:szCs w:val="22"/>
              </w:rPr>
              <w:t xml:space="preserve"> choice regarding services/support and who provides them in the person-centered care plan</w:t>
            </w:r>
            <w:r w:rsidR="00F14F83">
              <w:rPr>
                <w:rFonts w:ascii="Arial" w:hAnsi="Arial" w:cs="Arial"/>
                <w:sz w:val="22"/>
                <w:szCs w:val="22"/>
              </w:rPr>
              <w:t xml:space="preserve">. </w:t>
            </w:r>
          </w:p>
          <w:p w14:paraId="031CB804" w14:textId="4FC6520F" w:rsidR="00704667" w:rsidRDefault="00704667" w:rsidP="00704667">
            <w:pPr>
              <w:pStyle w:val="Default"/>
              <w:rPr>
                <w:sz w:val="23"/>
                <w:szCs w:val="23"/>
              </w:rPr>
            </w:pPr>
            <w:r w:rsidRPr="00F40B4E">
              <w:rPr>
                <w:rFonts w:ascii="Arial" w:hAnsi="Arial" w:cs="Arial"/>
                <w:color w:val="auto"/>
                <w:sz w:val="22"/>
                <w:szCs w:val="22"/>
              </w:rPr>
              <w:t xml:space="preserve">On-site staff provide </w:t>
            </w:r>
            <w:r w:rsidRPr="00F847EA">
              <w:rPr>
                <w:rFonts w:ascii="Arial" w:hAnsi="Arial" w:cs="Arial"/>
                <w:sz w:val="22"/>
                <w:szCs w:val="22"/>
              </w:rPr>
              <w:t>most all services to the Registrants served at the site. Staff will accommodate staff preferences for personal care activities.</w:t>
            </w:r>
          </w:p>
          <w:p w14:paraId="3FC1F4F4" w14:textId="77777777" w:rsidR="00A40F01" w:rsidRPr="00BF3910" w:rsidRDefault="00A40F01" w:rsidP="00BF3910">
            <w:pPr>
              <w:pStyle w:val="NoSpacing"/>
              <w:rPr>
                <w:rFonts w:ascii="Arial" w:hAnsi="Arial" w:cs="Arial"/>
                <w:sz w:val="22"/>
                <w:szCs w:val="22"/>
              </w:rPr>
            </w:pP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2F410079" w14:textId="77777777" w:rsidR="00BA497E" w:rsidRPr="00823733" w:rsidRDefault="00BA497E" w:rsidP="00BA497E">
            <w:pPr>
              <w:jc w:val="center"/>
              <w:rPr>
                <w:rFonts w:ascii="Arial" w:hAnsi="Arial" w:cs="Arial"/>
                <w:i/>
                <w:color w:val="000000" w:themeColor="text1"/>
                <w:sz w:val="22"/>
                <w:szCs w:val="22"/>
                <w:lang w:val="en"/>
              </w:rPr>
            </w:pPr>
            <w:r w:rsidRPr="00BA497E">
              <w:rPr>
                <w:rFonts w:ascii="Arial" w:hAnsi="Arial" w:cs="Arial"/>
                <w:i/>
                <w:color w:val="000000" w:themeColor="text1"/>
                <w:sz w:val="22"/>
                <w:szCs w:val="22"/>
                <w:lang w:val="en"/>
              </w:rPr>
              <w:t>42 CFR 441.301(c)(</w:t>
            </w:r>
            <w:proofErr w:type="gramStart"/>
            <w:r w:rsidRPr="00BA497E">
              <w:rPr>
                <w:rFonts w:ascii="Arial" w:hAnsi="Arial" w:cs="Arial"/>
                <w:i/>
                <w:color w:val="000000" w:themeColor="text1"/>
                <w:sz w:val="22"/>
                <w:szCs w:val="22"/>
                <w:lang w:val="en"/>
              </w:rPr>
              <w:t>4)©</w:t>
            </w:r>
            <w:proofErr w:type="gramEnd"/>
            <w:r w:rsidRPr="00BA497E">
              <w:rPr>
                <w:rFonts w:ascii="Arial" w:hAnsi="Arial" w:cs="Arial"/>
                <w:i/>
                <w:color w:val="000000" w:themeColor="text1"/>
                <w:sz w:val="22"/>
                <w:szCs w:val="22"/>
                <w:lang w:val="en"/>
              </w:rPr>
              <w:t>(C)</w:t>
            </w:r>
          </w:p>
          <w:p w14:paraId="446DD481" w14:textId="36827F2F" w:rsidR="00027CAC" w:rsidRPr="00823733" w:rsidRDefault="00027CAC" w:rsidP="00027CAC">
            <w:pPr>
              <w:jc w:val="center"/>
              <w:rPr>
                <w:rFonts w:ascii="Arial" w:hAnsi="Arial" w:cs="Arial"/>
                <w:i/>
                <w:color w:val="000000" w:themeColor="text1"/>
                <w:sz w:val="22"/>
                <w:szCs w:val="22"/>
                <w:lang w:val="en"/>
              </w:rPr>
            </w:pP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150DDD16"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B8514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68E1976F" w14:textId="19B3C19B" w:rsidR="00704667" w:rsidRDefault="00F40B4E" w:rsidP="008C5CA3">
            <w:pPr>
              <w:rPr>
                <w:rFonts w:ascii="Arial" w:hAnsi="Arial" w:cs="Arial"/>
              </w:rPr>
            </w:pPr>
            <w:r>
              <w:rPr>
                <w:rFonts w:ascii="Arial" w:hAnsi="Arial" w:cs="Arial"/>
                <w:color w:val="000000" w:themeColor="text1"/>
                <w:sz w:val="22"/>
                <w:szCs w:val="22"/>
              </w:rPr>
              <w:t>Registrants</w:t>
            </w:r>
            <w:r w:rsidR="006F1C24" w:rsidRPr="00796EA4">
              <w:rPr>
                <w:rFonts w:ascii="Arial" w:hAnsi="Arial" w:cs="Arial"/>
                <w:color w:val="000000" w:themeColor="text1"/>
                <w:sz w:val="22"/>
                <w:szCs w:val="22"/>
              </w:rPr>
              <w:t xml:space="preserve"> are supported at the setting to have control over their schedules and </w:t>
            </w:r>
            <w:r w:rsidRPr="00796EA4">
              <w:rPr>
                <w:rFonts w:ascii="Arial" w:hAnsi="Arial" w:cs="Arial"/>
                <w:color w:val="000000" w:themeColor="text1"/>
                <w:sz w:val="22"/>
                <w:szCs w:val="22"/>
              </w:rPr>
              <w:t>activities</w:t>
            </w:r>
            <w:r>
              <w:rPr>
                <w:rFonts w:ascii="Arial" w:hAnsi="Arial" w:cs="Arial"/>
                <w:color w:val="000000" w:themeColor="text1"/>
                <w:sz w:val="22"/>
                <w:szCs w:val="22"/>
              </w:rPr>
              <w:t xml:space="preserve"> and </w:t>
            </w:r>
            <w:r w:rsidR="006F1C24" w:rsidRPr="00796EA4">
              <w:rPr>
                <w:rFonts w:ascii="Arial" w:hAnsi="Arial" w:cs="Arial"/>
                <w:color w:val="000000" w:themeColor="text1"/>
                <w:sz w:val="22"/>
                <w:szCs w:val="22"/>
              </w:rPr>
              <w:t>have access to food at any time</w:t>
            </w:r>
            <w:r>
              <w:rPr>
                <w:rFonts w:ascii="Arial" w:hAnsi="Arial" w:cs="Arial"/>
                <w:color w:val="000000" w:themeColor="text1"/>
                <w:sz w:val="22"/>
                <w:szCs w:val="22"/>
              </w:rPr>
              <w:t xml:space="preserve">. </w:t>
            </w:r>
            <w:r w:rsidR="00B95E5F" w:rsidRPr="008C5CA3">
              <w:rPr>
                <w:rFonts w:ascii="Arial" w:hAnsi="Arial" w:cs="Arial"/>
                <w:sz w:val="22"/>
                <w:szCs w:val="22"/>
              </w:rPr>
              <w:t xml:space="preserve">The setting ensures that each participant has access to snacks at any given time throughout the program operational hours. Staff is </w:t>
            </w:r>
            <w:r w:rsidR="00B95E5F" w:rsidRPr="008C5CA3">
              <w:rPr>
                <w:rFonts w:ascii="Arial" w:hAnsi="Arial" w:cs="Arial"/>
                <w:sz w:val="22"/>
                <w:szCs w:val="22"/>
              </w:rPr>
              <w:lastRenderedPageBreak/>
              <w:t xml:space="preserve">always available assist </w:t>
            </w:r>
            <w:r w:rsidR="00F14F83">
              <w:rPr>
                <w:rFonts w:ascii="Arial" w:hAnsi="Arial" w:cs="Arial"/>
                <w:sz w:val="22"/>
                <w:szCs w:val="22"/>
              </w:rPr>
              <w:t>registrants</w:t>
            </w:r>
            <w:r w:rsidR="00B95E5F" w:rsidRPr="008C5CA3">
              <w:rPr>
                <w:rFonts w:ascii="Arial" w:hAnsi="Arial" w:cs="Arial"/>
                <w:sz w:val="22"/>
                <w:szCs w:val="22"/>
              </w:rPr>
              <w:t xml:space="preserve"> when needed</w:t>
            </w:r>
            <w:r w:rsidR="008C5CA3" w:rsidRPr="008C5CA3">
              <w:rPr>
                <w:rFonts w:ascii="Arial" w:hAnsi="Arial" w:cs="Arial"/>
                <w:sz w:val="22"/>
                <w:szCs w:val="22"/>
              </w:rPr>
              <w:t>.</w:t>
            </w:r>
          </w:p>
          <w:p w14:paraId="7CA36182" w14:textId="58C69CA3" w:rsidR="00704667" w:rsidRPr="00B95E5F" w:rsidRDefault="00704667" w:rsidP="008C5CA3">
            <w:pPr>
              <w:pStyle w:val="NoSpacing"/>
              <w:rPr>
                <w:rFonts w:ascii="Arial" w:hAnsi="Arial" w:cs="Arial"/>
                <w:szCs w:val="24"/>
              </w:rPr>
            </w:pPr>
          </w:p>
        </w:tc>
      </w:tr>
      <w:tr w:rsidR="00027CAC" w:rsidRPr="00823733" w14:paraId="4905786F" w14:textId="77777777" w:rsidTr="0098642D">
        <w:trPr>
          <w:trHeight w:val="1763"/>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7AF5C5AC"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B8514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59A70616" w14:textId="6C37422D" w:rsidR="008C5CA3" w:rsidRDefault="008C5CA3" w:rsidP="008C5CA3">
            <w:pPr>
              <w:pStyle w:val="Default"/>
              <w:rPr>
                <w:rFonts w:ascii="Arial" w:hAnsi="Arial" w:cs="Arial"/>
                <w:sz w:val="22"/>
                <w:szCs w:val="22"/>
              </w:rPr>
            </w:pPr>
            <w:r>
              <w:rPr>
                <w:rFonts w:ascii="Arial" w:hAnsi="Arial" w:cs="Arial"/>
                <w:color w:val="000000" w:themeColor="text1"/>
                <w:sz w:val="22"/>
                <w:szCs w:val="22"/>
              </w:rPr>
              <w:t>Registrants</w:t>
            </w:r>
            <w:r w:rsidRPr="00796EA4">
              <w:rPr>
                <w:rFonts w:ascii="Arial" w:hAnsi="Arial" w:cs="Arial"/>
                <w:color w:val="000000" w:themeColor="text1"/>
                <w:sz w:val="22"/>
                <w:szCs w:val="22"/>
              </w:rPr>
              <w:t xml:space="preserve"> </w:t>
            </w:r>
            <w:r w:rsidR="006F1C24" w:rsidRPr="000E7DF4">
              <w:rPr>
                <w:rFonts w:ascii="Arial" w:hAnsi="Arial" w:cs="Arial"/>
                <w:color w:val="000000" w:themeColor="text1"/>
                <w:sz w:val="22"/>
                <w:szCs w:val="22"/>
              </w:rPr>
              <w:t xml:space="preserve">are supported at the setting to receive visitors at </w:t>
            </w:r>
            <w:r w:rsidRPr="008C5CA3">
              <w:rPr>
                <w:rFonts w:ascii="Arial" w:hAnsi="Arial" w:cs="Arial"/>
                <w:sz w:val="22"/>
                <w:szCs w:val="22"/>
              </w:rPr>
              <w:t>any given time throughout the program operational hours.</w:t>
            </w:r>
          </w:p>
          <w:p w14:paraId="7E100E67" w14:textId="08A3757B" w:rsidR="00704667" w:rsidRPr="00B95E5F" w:rsidRDefault="006F1C24" w:rsidP="0098642D">
            <w:pPr>
              <w:pStyle w:val="Default"/>
              <w:rPr>
                <w:rFonts w:ascii="Arial" w:hAnsi="Arial" w:cs="Arial"/>
              </w:rPr>
            </w:pPr>
            <w:r w:rsidRPr="000E7DF4">
              <w:rPr>
                <w:rFonts w:ascii="Arial" w:hAnsi="Arial" w:cs="Arial"/>
                <w:color w:val="000000" w:themeColor="text1"/>
                <w:sz w:val="22"/>
                <w:szCs w:val="22"/>
              </w:rPr>
              <w:t>There is no schedule or designated visiting hours.</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2EEAB0A3"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B8514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35CB7AD0" w14:textId="3C75A764" w:rsidR="0098642D" w:rsidRPr="00E12779" w:rsidRDefault="0098642D" w:rsidP="0098642D">
            <w:pPr>
              <w:pStyle w:val="NoSpacing"/>
              <w:rPr>
                <w:rFonts w:ascii="Arial" w:hAnsi="Arial" w:cs="Arial"/>
                <w:sz w:val="22"/>
                <w:szCs w:val="22"/>
              </w:rPr>
            </w:pPr>
            <w:r>
              <w:rPr>
                <w:rFonts w:ascii="Arial" w:hAnsi="Arial" w:cs="Arial"/>
                <w:color w:val="000000" w:themeColor="text1"/>
                <w:sz w:val="22"/>
                <w:szCs w:val="22"/>
              </w:rPr>
              <w:t>R</w:t>
            </w:r>
            <w:r w:rsidR="006F1C24">
              <w:rPr>
                <w:rFonts w:ascii="Arial" w:hAnsi="Arial" w:cs="Arial"/>
                <w:color w:val="000000" w:themeColor="text1"/>
                <w:sz w:val="22"/>
                <w:szCs w:val="22"/>
              </w:rPr>
              <w:t xml:space="preserve">egistrants have physical accessibility </w:t>
            </w:r>
            <w:r>
              <w:rPr>
                <w:rFonts w:ascii="Arial" w:hAnsi="Arial" w:cs="Arial"/>
                <w:color w:val="000000" w:themeColor="text1"/>
                <w:sz w:val="22"/>
                <w:szCs w:val="22"/>
              </w:rPr>
              <w:t>to</w:t>
            </w:r>
            <w:r w:rsidR="006F1C24">
              <w:rPr>
                <w:rFonts w:ascii="Arial" w:hAnsi="Arial" w:cs="Arial"/>
                <w:color w:val="000000" w:themeColor="text1"/>
                <w:sz w:val="22"/>
                <w:szCs w:val="22"/>
              </w:rPr>
              <w:t xml:space="preserve"> the program</w:t>
            </w:r>
            <w:r>
              <w:rPr>
                <w:rFonts w:ascii="Arial" w:hAnsi="Arial" w:cs="Arial"/>
                <w:color w:val="000000" w:themeColor="text1"/>
                <w:sz w:val="22"/>
                <w:szCs w:val="22"/>
              </w:rPr>
              <w:t xml:space="preserve"> </w:t>
            </w:r>
          </w:p>
          <w:p w14:paraId="3BB906D0" w14:textId="3B9BAAEE" w:rsidR="00704667" w:rsidRDefault="00704667" w:rsidP="00B95E5F">
            <w:pPr>
              <w:pStyle w:val="NoSpacing"/>
              <w:rPr>
                <w:rFonts w:ascii="Arial" w:hAnsi="Arial" w:cs="Arial"/>
                <w:sz w:val="22"/>
                <w:szCs w:val="22"/>
              </w:rPr>
            </w:pPr>
            <w:r w:rsidRPr="00E12779">
              <w:rPr>
                <w:rFonts w:ascii="Arial" w:hAnsi="Arial" w:cs="Arial"/>
                <w:sz w:val="22"/>
                <w:szCs w:val="22"/>
              </w:rPr>
              <w:t>and allows for freedom of movement based on individual’s need. Registrants can go anywhere in the setting.  There are no barriers to accessibility.</w:t>
            </w:r>
          </w:p>
          <w:p w14:paraId="60A5CDBF" w14:textId="3A431CEA" w:rsidR="00704667" w:rsidRPr="00B95E5F" w:rsidRDefault="00704667" w:rsidP="00B95E5F">
            <w:pPr>
              <w:pStyle w:val="NoSpacing"/>
              <w:rPr>
                <w:rFonts w:ascii="Arial" w:hAnsi="Arial" w:cs="Arial"/>
                <w:szCs w:val="24"/>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6A88C38F" w:rsidR="003C2573"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B85146">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3ACD92E" w14:textId="77777777" w:rsidR="0098642D" w:rsidRDefault="006F1C24" w:rsidP="00704667">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 xml:space="preserve">. </w:t>
            </w:r>
          </w:p>
          <w:p w14:paraId="532FD6CF" w14:textId="0914865E" w:rsidR="00704667" w:rsidRDefault="00704667" w:rsidP="00704667">
            <w:pPr>
              <w:rPr>
                <w:rFonts w:ascii="Arial" w:hAnsi="Arial" w:cs="Arial"/>
                <w:color w:val="000000" w:themeColor="text1"/>
                <w:sz w:val="22"/>
                <w:szCs w:val="22"/>
              </w:rPr>
            </w:pPr>
            <w:r w:rsidRPr="00E12779">
              <w:rPr>
                <w:rFonts w:ascii="Arial" w:hAnsi="Arial" w:cs="Arial"/>
                <w:sz w:val="22"/>
                <w:szCs w:val="22"/>
              </w:rPr>
              <w:t>The setting documented person-centered practices and staff training through the HCBS provider attestation</w:t>
            </w:r>
            <w:r w:rsidR="0098642D">
              <w:rPr>
                <w:rFonts w:ascii="Arial" w:hAnsi="Arial" w:cs="Arial"/>
                <w:sz w:val="22"/>
                <w:szCs w:val="22"/>
              </w:rPr>
              <w:t>.</w:t>
            </w:r>
          </w:p>
          <w:p w14:paraId="622E6841" w14:textId="77777777" w:rsidR="003C2573" w:rsidRPr="00B95E5F" w:rsidRDefault="003C2573" w:rsidP="00B95E5F">
            <w:pPr>
              <w:pStyle w:val="NoSpacing"/>
              <w:rPr>
                <w:rFonts w:ascii="Arial" w:hAnsi="Arial" w:cs="Arial"/>
                <w:szCs w:val="24"/>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577DE5AB"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54172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735934A8" w:rsidR="00A40F01" w:rsidRPr="004647D2" w:rsidDel="006135C9" w:rsidRDefault="005972F9"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541728">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5D43B4AC"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54172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5972F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2EF13B2F" w:rsidR="00A40F01" w:rsidRPr="00823733" w:rsidDel="006135C9" w:rsidRDefault="005972F9"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541728">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18F3BACC" w14:textId="478C1D51" w:rsidR="00A97C70" w:rsidRDefault="00A97C70">
            <w:pPr>
              <w:rPr>
                <w:rFonts w:ascii="Arial" w:hAnsi="Arial" w:cs="Arial"/>
                <w:b/>
                <w:sz w:val="22"/>
                <w:szCs w:val="22"/>
              </w:rPr>
            </w:pPr>
            <w:r w:rsidRPr="00823733">
              <w:rPr>
                <w:rFonts w:ascii="Arial" w:hAnsi="Arial" w:cs="Arial"/>
                <w:b/>
                <w:sz w:val="22"/>
                <w:szCs w:val="22"/>
              </w:rPr>
              <w:t>Date(s) Conducted</w:t>
            </w:r>
            <w:r w:rsidR="00703EF8">
              <w:rPr>
                <w:rFonts w:ascii="Arial" w:hAnsi="Arial" w:cs="Arial"/>
                <w:b/>
                <w:sz w:val="22"/>
                <w:szCs w:val="22"/>
              </w:rPr>
              <w:t>:</w:t>
            </w:r>
          </w:p>
          <w:p w14:paraId="654D879D" w14:textId="36FBB499" w:rsidR="00703EF8" w:rsidRPr="0091423F" w:rsidRDefault="00703EF8">
            <w:pPr>
              <w:rPr>
                <w:rFonts w:ascii="Arial" w:hAnsi="Arial" w:cs="Arial"/>
                <w:b/>
                <w:sz w:val="22"/>
                <w:szCs w:val="22"/>
              </w:rPr>
            </w:pPr>
            <w:r w:rsidRPr="0091423F">
              <w:rPr>
                <w:rFonts w:ascii="Arial" w:hAnsi="Arial" w:cs="Arial"/>
                <w:b/>
                <w:sz w:val="22"/>
                <w:szCs w:val="22"/>
              </w:rPr>
              <w:t>3/13/2020</w:t>
            </w:r>
            <w:r w:rsidR="0091423F" w:rsidRPr="0091423F">
              <w:rPr>
                <w:rFonts w:ascii="Arial" w:hAnsi="Arial" w:cs="Arial"/>
                <w:b/>
                <w:sz w:val="22"/>
                <w:szCs w:val="22"/>
              </w:rPr>
              <w:t xml:space="preserve"> and 3/17/2022</w:t>
            </w:r>
          </w:p>
          <w:p w14:paraId="5951D87C" w14:textId="77777777" w:rsidR="00A97C70" w:rsidRPr="00823733" w:rsidRDefault="00A97C70">
            <w:pPr>
              <w:rPr>
                <w:rFonts w:ascii="Arial" w:hAnsi="Arial" w:cs="Arial"/>
                <w:b/>
                <w:sz w:val="22"/>
                <w:szCs w:val="22"/>
              </w:rPr>
            </w:pPr>
          </w:p>
        </w:tc>
        <w:tc>
          <w:tcPr>
            <w:tcW w:w="5035" w:type="dxa"/>
          </w:tcPr>
          <w:p w14:paraId="7184F69D" w14:textId="21E2CBB8" w:rsidR="00A97C70" w:rsidRDefault="00A97C70">
            <w:pPr>
              <w:rPr>
                <w:rFonts w:ascii="Arial" w:hAnsi="Arial" w:cs="Arial"/>
                <w:b/>
                <w:sz w:val="22"/>
                <w:szCs w:val="22"/>
              </w:rPr>
            </w:pPr>
            <w:r w:rsidRPr="00823733">
              <w:rPr>
                <w:rFonts w:ascii="Arial" w:hAnsi="Arial" w:cs="Arial"/>
                <w:b/>
                <w:sz w:val="22"/>
                <w:szCs w:val="22"/>
              </w:rPr>
              <w:t>State Agency/Entity that Conducted the      On-Site Visit</w:t>
            </w:r>
            <w:r w:rsidR="00703EF8">
              <w:rPr>
                <w:rFonts w:ascii="Arial" w:hAnsi="Arial" w:cs="Arial"/>
                <w:b/>
                <w:sz w:val="22"/>
                <w:szCs w:val="22"/>
              </w:rPr>
              <w:t xml:space="preserve">: </w:t>
            </w:r>
            <w:r w:rsidR="00541728">
              <w:rPr>
                <w:rFonts w:ascii="Arial" w:hAnsi="Arial" w:cs="Arial"/>
                <w:b/>
                <w:sz w:val="22"/>
                <w:szCs w:val="22"/>
              </w:rPr>
              <w:t>NYS DOH</w:t>
            </w:r>
          </w:p>
          <w:p w14:paraId="33EAE59D" w14:textId="41E52C3D" w:rsidR="00703EF8" w:rsidRPr="00823733" w:rsidRDefault="00703EF8">
            <w:pPr>
              <w:rPr>
                <w:rFonts w:ascii="Arial" w:hAnsi="Arial" w:cs="Arial"/>
                <w:b/>
                <w:sz w:val="22"/>
                <w:szCs w:val="22"/>
              </w:rPr>
            </w:pPr>
          </w:p>
        </w:tc>
      </w:tr>
      <w:tr w:rsidR="00A97C70" w:rsidRPr="00823733" w14:paraId="5C6D373F" w14:textId="77777777" w:rsidTr="00E7544C">
        <w:trPr>
          <w:trHeight w:val="1160"/>
        </w:trPr>
        <w:tc>
          <w:tcPr>
            <w:tcW w:w="10070" w:type="dxa"/>
            <w:gridSpan w:val="2"/>
          </w:tcPr>
          <w:p w14:paraId="656963F6" w14:textId="66F5189E" w:rsidR="00A97C70" w:rsidRDefault="00A97C70" w:rsidP="00A97C70">
            <w:pPr>
              <w:rPr>
                <w:rFonts w:ascii="Arial" w:hAnsi="Arial" w:cs="Arial"/>
                <w:b/>
                <w:sz w:val="22"/>
                <w:szCs w:val="22"/>
              </w:rPr>
            </w:pPr>
            <w:r w:rsidRPr="00AF367B">
              <w:rPr>
                <w:rFonts w:ascii="Arial" w:hAnsi="Arial" w:cs="Arial"/>
                <w:b/>
                <w:sz w:val="22"/>
                <w:szCs w:val="22"/>
              </w:rPr>
              <w:t>Description of the Setting</w:t>
            </w:r>
            <w:r w:rsidR="006323B0">
              <w:rPr>
                <w:rFonts w:ascii="Arial" w:hAnsi="Arial" w:cs="Arial"/>
                <w:b/>
                <w:sz w:val="22"/>
                <w:szCs w:val="22"/>
              </w:rPr>
              <w:t xml:space="preserve">: </w:t>
            </w:r>
          </w:p>
          <w:p w14:paraId="2CB9A239" w14:textId="77777777" w:rsidR="006323B0" w:rsidRPr="002E4137" w:rsidRDefault="006323B0" w:rsidP="006323B0">
            <w:pPr>
              <w:pStyle w:val="Default"/>
              <w:rPr>
                <w:rFonts w:ascii="Arial" w:hAnsi="Arial" w:cs="Arial"/>
                <w:color w:val="auto"/>
                <w:sz w:val="22"/>
                <w:szCs w:val="22"/>
              </w:rPr>
            </w:pPr>
            <w:r w:rsidRPr="002E4137">
              <w:rPr>
                <w:rFonts w:ascii="Arial" w:hAnsi="Arial" w:cs="Arial"/>
                <w:color w:val="auto"/>
                <w:sz w:val="22"/>
                <w:szCs w:val="22"/>
              </w:rPr>
              <w:t xml:space="preserve">St. Ann’s Community </w:t>
            </w:r>
            <w:r w:rsidRPr="005972F9">
              <w:rPr>
                <w:rFonts w:ascii="Arial" w:hAnsi="Arial" w:cs="Arial"/>
                <w:color w:val="auto"/>
                <w:sz w:val="22"/>
                <w:szCs w:val="22"/>
              </w:rPr>
              <w:t>Home Connection</w:t>
            </w:r>
            <w:r w:rsidRPr="002E4137">
              <w:rPr>
                <w:rFonts w:ascii="Arial" w:hAnsi="Arial" w:cs="Arial"/>
                <w:color w:val="auto"/>
                <w:sz w:val="22"/>
                <w:szCs w:val="22"/>
              </w:rPr>
              <w:t xml:space="preserve"> Adult Day Health Care Program </w:t>
            </w:r>
            <w:proofErr w:type="gramStart"/>
            <w:r w:rsidRPr="002E4137">
              <w:rPr>
                <w:rFonts w:ascii="Arial" w:hAnsi="Arial" w:cs="Arial"/>
                <w:color w:val="auto"/>
                <w:sz w:val="22"/>
                <w:szCs w:val="22"/>
              </w:rPr>
              <w:t>is located in</w:t>
            </w:r>
            <w:proofErr w:type="gramEnd"/>
            <w:r w:rsidRPr="002E4137">
              <w:rPr>
                <w:rFonts w:ascii="Arial" w:hAnsi="Arial" w:cs="Arial"/>
                <w:color w:val="auto"/>
                <w:sz w:val="22"/>
                <w:szCs w:val="22"/>
              </w:rPr>
              <w:t xml:space="preserve"> residential setting in the Town of Irondequoit. The adult day Setting is adjacent to the east wing of the skilled nursing facility and rehabilitation and is separated by a corridor. The Home connection program is in a </w:t>
            </w:r>
            <w:proofErr w:type="gramStart"/>
            <w:r w:rsidRPr="002E4137">
              <w:rPr>
                <w:rFonts w:ascii="Arial" w:hAnsi="Arial" w:cs="Arial"/>
                <w:color w:val="auto"/>
                <w:sz w:val="22"/>
                <w:szCs w:val="22"/>
              </w:rPr>
              <w:t>one story</w:t>
            </w:r>
            <w:proofErr w:type="gramEnd"/>
            <w:r w:rsidRPr="002E4137">
              <w:rPr>
                <w:rFonts w:ascii="Arial" w:hAnsi="Arial" w:cs="Arial"/>
                <w:color w:val="auto"/>
                <w:sz w:val="22"/>
                <w:szCs w:val="22"/>
              </w:rPr>
              <w:t xml:space="preserve"> flat. The setting is operated in a very distinct space and separate from the skilled nursing facility but is under the umbrella of St. Ann’s Community. There are visible signs posted along the path on the campus to direct traffic to the Home Connection Adult Day Program. This setting sits approximately 0.3 miles from the main road. Home Connection adult day program operates independently with its own staffing and budgets. The Home Connection has its own entrances for registrants and staff to enter and depart from the setting. Public transportation loops onto the campus to provide services for the registrants and staff.  This setting was created in 1990 to serve registrants within the community. Staff who works at the adult day setting do not work at the nursing facility.</w:t>
            </w:r>
          </w:p>
          <w:p w14:paraId="68913B9F" w14:textId="77777777" w:rsidR="006323B0" w:rsidRPr="002E4137" w:rsidRDefault="006323B0" w:rsidP="006323B0">
            <w:pPr>
              <w:pStyle w:val="Default"/>
              <w:rPr>
                <w:rFonts w:ascii="Arial" w:hAnsi="Arial" w:cs="Arial"/>
                <w:sz w:val="22"/>
                <w:szCs w:val="22"/>
              </w:rPr>
            </w:pPr>
          </w:p>
          <w:p w14:paraId="26A93794" w14:textId="77777777" w:rsidR="006323B0" w:rsidRPr="002E4137" w:rsidRDefault="006323B0" w:rsidP="006323B0">
            <w:pPr>
              <w:pStyle w:val="Default"/>
              <w:rPr>
                <w:rFonts w:ascii="Arial" w:hAnsi="Arial" w:cs="Arial"/>
                <w:sz w:val="22"/>
                <w:szCs w:val="22"/>
              </w:rPr>
            </w:pPr>
            <w:r w:rsidRPr="002E4137">
              <w:rPr>
                <w:rFonts w:ascii="Arial" w:hAnsi="Arial" w:cs="Arial"/>
                <w:sz w:val="22"/>
                <w:szCs w:val="22"/>
              </w:rPr>
              <w:t xml:space="preserve">The setting has their own bus that supports transportation. Registrants do not have to rely on St. Ann’s Vehicles. Registrants have the option to use public transportation to go to and from the setting. The setting is located approximately .1 mile from the public transportation assigned bus stop in the </w:t>
            </w:r>
            <w:r w:rsidRPr="002E4137">
              <w:rPr>
                <w:rFonts w:ascii="Arial" w:hAnsi="Arial" w:cs="Arial"/>
                <w:sz w:val="22"/>
                <w:szCs w:val="22"/>
              </w:rPr>
              <w:lastRenderedPageBreak/>
              <w:t>loop at St. Ann’s Campus. The registrants have the option to use public transportation to go to and from program. The bus schedules are posted in the program waiting area. The registrants have the options to use other public transportation such as Lyft, Uber, taxi, Rochester Transportation Service (RTS) Access and medical transportation services that provide curb side services and facilitate community integration events and do not have to reply on the facility vehicles. The services being provided to registrants are in a home environment where registrants have free access to the community.</w:t>
            </w:r>
          </w:p>
          <w:p w14:paraId="44C5E30F" w14:textId="77777777" w:rsidR="006323B0" w:rsidRPr="002E4137" w:rsidRDefault="006323B0" w:rsidP="006323B0">
            <w:pPr>
              <w:pStyle w:val="Default"/>
              <w:rPr>
                <w:rFonts w:ascii="Arial" w:hAnsi="Arial" w:cs="Arial"/>
                <w:sz w:val="22"/>
                <w:szCs w:val="22"/>
              </w:rPr>
            </w:pPr>
          </w:p>
          <w:p w14:paraId="2411E39B" w14:textId="2DA8CBA0" w:rsidR="006323B0" w:rsidRPr="002E4137" w:rsidRDefault="006323B0" w:rsidP="006323B0">
            <w:pPr>
              <w:rPr>
                <w:rFonts w:ascii="Arial" w:hAnsi="Arial" w:cs="Arial"/>
                <w:sz w:val="22"/>
                <w:szCs w:val="22"/>
              </w:rPr>
            </w:pPr>
            <w:r w:rsidRPr="002E4137">
              <w:rPr>
                <w:rFonts w:ascii="Arial" w:hAnsi="Arial" w:cs="Arial"/>
                <w:sz w:val="22"/>
                <w:szCs w:val="22"/>
              </w:rPr>
              <w:t xml:space="preserve">The setting is integrated and supports full access of individuals receiving Medicaid HCBS to the greater community to the same degree of access as individuals not receiving HCBS. Registrants are assessed on admissions and regularly for employment choices or looking for opportunities to seek employment. There is no restriction or requirement for work opportunities. An assessment of interest in working will be completed during quarterly review meetings. </w:t>
            </w:r>
          </w:p>
          <w:p w14:paraId="5D557B43" w14:textId="77777777" w:rsidR="006323B0" w:rsidRPr="002E4137" w:rsidRDefault="006323B0" w:rsidP="006323B0">
            <w:pPr>
              <w:pStyle w:val="NoSpacing"/>
              <w:rPr>
                <w:rFonts w:ascii="Arial" w:hAnsi="Arial" w:cs="Arial"/>
                <w:sz w:val="22"/>
                <w:szCs w:val="22"/>
              </w:rPr>
            </w:pPr>
          </w:p>
          <w:p w14:paraId="33669DE5" w14:textId="77777777" w:rsidR="006323B0" w:rsidRPr="002E4137" w:rsidRDefault="006323B0" w:rsidP="006323B0">
            <w:pPr>
              <w:pStyle w:val="Default"/>
              <w:rPr>
                <w:rFonts w:ascii="Arial" w:hAnsi="Arial" w:cs="Arial"/>
                <w:sz w:val="22"/>
                <w:szCs w:val="22"/>
              </w:rPr>
            </w:pPr>
            <w:r w:rsidRPr="002E4137">
              <w:rPr>
                <w:rFonts w:ascii="Arial" w:hAnsi="Arial" w:cs="Arial"/>
                <w:sz w:val="22"/>
                <w:szCs w:val="22"/>
              </w:rPr>
              <w:t xml:space="preserve">The setting provides monthly calendar with the daily activities for participants to participate in. The staff provides daily reminders to the participants, through announcements and with the use of a white communication board. Activities at the setting may include games, exercise, and music, crafts, educational programs, and spiritual, walking club, social and community projects. At the Registrants monthly community meeting, they have the opportunity / choice to make decision on the upcoming community integration events and activities. Registrants </w:t>
            </w:r>
            <w:r w:rsidRPr="002E4137">
              <w:rPr>
                <w:rFonts w:ascii="Arial" w:hAnsi="Arial" w:cs="Arial"/>
                <w:color w:val="000000" w:themeColor="text1"/>
                <w:sz w:val="22"/>
                <w:szCs w:val="22"/>
              </w:rPr>
              <w:t>can request activities of their liking during their quarterly meetings or anytime they wish.</w:t>
            </w:r>
            <w:r w:rsidRPr="002E4137">
              <w:rPr>
                <w:rFonts w:ascii="Arial" w:hAnsi="Arial" w:cs="Arial"/>
                <w:sz w:val="22"/>
                <w:szCs w:val="22"/>
              </w:rPr>
              <w:t xml:space="preserve"> Monthly calendars are created based on participants’ choice and preferences. On a weekly basis, the activities may change based on registrants changing preferences. Registrants may choose which activities to participate in or choose not to participate. There are independent activities offered to registrants who choose not to participate in group activities.</w:t>
            </w:r>
          </w:p>
          <w:p w14:paraId="02C42AE5" w14:textId="77777777" w:rsidR="006323B0" w:rsidRPr="002E4137" w:rsidRDefault="006323B0" w:rsidP="006323B0">
            <w:pPr>
              <w:pStyle w:val="Default"/>
              <w:rPr>
                <w:rFonts w:ascii="Arial" w:hAnsi="Arial" w:cs="Arial"/>
                <w:sz w:val="22"/>
                <w:szCs w:val="22"/>
              </w:rPr>
            </w:pPr>
          </w:p>
          <w:p w14:paraId="3AAE385B" w14:textId="77777777" w:rsidR="006323B0" w:rsidRPr="002E4137" w:rsidRDefault="006323B0" w:rsidP="006323B0">
            <w:pPr>
              <w:rPr>
                <w:rFonts w:ascii="Arial" w:hAnsi="Arial" w:cs="Arial"/>
                <w:bCs/>
                <w:sz w:val="22"/>
                <w:szCs w:val="22"/>
              </w:rPr>
            </w:pPr>
            <w:r w:rsidRPr="002E4137">
              <w:rPr>
                <w:rFonts w:ascii="Arial" w:hAnsi="Arial" w:cs="Arial"/>
                <w:sz w:val="22"/>
                <w:szCs w:val="22"/>
              </w:rPr>
              <w:t xml:space="preserve">The in-house activities offered are diverse and inclusive of the individuals served. Person centered care plans in the setting promote an all-inclusive perspective, by taking into consideration the individual’s desires, needs, strengths, and weaknesses. Policy indicates that known interests and strengths of registrants receiving services are taken into consideration by the program director and staff when developing the monthly calendar and that each person may choose which activities to participate in or choose not to participate. </w:t>
            </w:r>
            <w:bookmarkStart w:id="2" w:name="_Hlk84430027"/>
            <w:r w:rsidRPr="002E4137">
              <w:rPr>
                <w:rFonts w:ascii="Arial" w:hAnsi="Arial" w:cs="Arial"/>
                <w:bCs/>
                <w:sz w:val="22"/>
                <w:szCs w:val="22"/>
              </w:rPr>
              <w:t xml:space="preserve">The Registrants have the privilege to utilize the courtyard for outside activities such as cookouts, garden time, </w:t>
            </w:r>
            <w:proofErr w:type="gramStart"/>
            <w:r w:rsidRPr="002E4137">
              <w:rPr>
                <w:rFonts w:ascii="Arial" w:hAnsi="Arial" w:cs="Arial"/>
                <w:bCs/>
                <w:sz w:val="22"/>
                <w:szCs w:val="22"/>
              </w:rPr>
              <w:t>and also</w:t>
            </w:r>
            <w:proofErr w:type="gramEnd"/>
            <w:r w:rsidRPr="002E4137">
              <w:rPr>
                <w:rFonts w:ascii="Arial" w:hAnsi="Arial" w:cs="Arial"/>
                <w:bCs/>
                <w:sz w:val="22"/>
                <w:szCs w:val="22"/>
              </w:rPr>
              <w:t xml:space="preserve"> enjoy planting vegetables, flowers, and nature.</w:t>
            </w:r>
          </w:p>
          <w:p w14:paraId="48B4D87F" w14:textId="77777777" w:rsidR="006323B0" w:rsidRPr="002E4137" w:rsidRDefault="006323B0" w:rsidP="006323B0">
            <w:pPr>
              <w:pStyle w:val="Default"/>
              <w:rPr>
                <w:rFonts w:ascii="Arial" w:hAnsi="Arial" w:cs="Arial"/>
                <w:sz w:val="22"/>
                <w:szCs w:val="22"/>
              </w:rPr>
            </w:pPr>
          </w:p>
          <w:bookmarkEnd w:id="2"/>
          <w:p w14:paraId="5CE25E05" w14:textId="77777777" w:rsidR="006323B0" w:rsidRPr="002E4137" w:rsidRDefault="006323B0" w:rsidP="006323B0">
            <w:pPr>
              <w:rPr>
                <w:rFonts w:ascii="Arial" w:hAnsi="Arial" w:cs="Arial"/>
                <w:sz w:val="22"/>
                <w:szCs w:val="22"/>
              </w:rPr>
            </w:pPr>
            <w:r w:rsidRPr="002E4137">
              <w:rPr>
                <w:rFonts w:ascii="Arial" w:hAnsi="Arial" w:cs="Arial"/>
                <w:sz w:val="22"/>
                <w:szCs w:val="22"/>
              </w:rPr>
              <w:t xml:space="preserve">The facility does not restrict visitors of any registrant’s choosing at any time. The facility allows individuals to leave the program at will and at any time. Registrants interviewed confirmed that the setting have the freedom and support to control their own schedules, coming and going to and from the setting, and eating when they would like. Staff and registrant at the setting stated that if </w:t>
            </w:r>
            <w:bookmarkStart w:id="3" w:name="_Hlk84429706"/>
            <w:r w:rsidRPr="002E4137">
              <w:rPr>
                <w:rFonts w:ascii="Arial" w:hAnsi="Arial" w:cs="Arial"/>
                <w:sz w:val="22"/>
                <w:szCs w:val="22"/>
              </w:rPr>
              <w:t xml:space="preserve">registrants are hungry, they know where the snacks are to help themselves or can let staff know, and staff accommodate their specific needs. </w:t>
            </w:r>
            <w:bookmarkEnd w:id="3"/>
            <w:r w:rsidRPr="002E4137">
              <w:rPr>
                <w:rFonts w:ascii="Arial" w:hAnsi="Arial" w:cs="Arial"/>
                <w:sz w:val="22"/>
                <w:szCs w:val="22"/>
              </w:rPr>
              <w:t xml:space="preserve">The program has multiple meal options, snacks available and accessible </w:t>
            </w:r>
            <w:proofErr w:type="gramStart"/>
            <w:r w:rsidRPr="002E4137">
              <w:rPr>
                <w:rFonts w:ascii="Arial" w:hAnsi="Arial" w:cs="Arial"/>
                <w:sz w:val="22"/>
                <w:szCs w:val="22"/>
              </w:rPr>
              <w:t>at all times</w:t>
            </w:r>
            <w:proofErr w:type="gramEnd"/>
            <w:r w:rsidRPr="002E4137">
              <w:rPr>
                <w:rFonts w:ascii="Arial" w:hAnsi="Arial" w:cs="Arial"/>
                <w:sz w:val="22"/>
                <w:szCs w:val="22"/>
              </w:rPr>
              <w:t xml:space="preserve">. </w:t>
            </w:r>
          </w:p>
          <w:p w14:paraId="733DD681" w14:textId="77777777" w:rsidR="006323B0" w:rsidRPr="002E4137" w:rsidRDefault="006323B0" w:rsidP="006323B0">
            <w:pPr>
              <w:rPr>
                <w:rFonts w:ascii="Arial" w:hAnsi="Arial" w:cs="Arial"/>
                <w:color w:val="FF0000"/>
                <w:sz w:val="22"/>
                <w:szCs w:val="22"/>
              </w:rPr>
            </w:pPr>
          </w:p>
          <w:p w14:paraId="265B1A43" w14:textId="77777777" w:rsidR="006323B0" w:rsidRPr="002E4137" w:rsidRDefault="006323B0" w:rsidP="006323B0">
            <w:pPr>
              <w:pStyle w:val="Default"/>
              <w:rPr>
                <w:rFonts w:ascii="Arial" w:hAnsi="Arial" w:cs="Arial"/>
                <w:sz w:val="22"/>
                <w:szCs w:val="22"/>
              </w:rPr>
            </w:pPr>
            <w:r w:rsidRPr="002E4137">
              <w:rPr>
                <w:rFonts w:ascii="Arial" w:hAnsi="Arial" w:cs="Arial"/>
                <w:sz w:val="22"/>
                <w:szCs w:val="22"/>
              </w:rPr>
              <w:t xml:space="preserve">The setting does </w:t>
            </w:r>
            <w:r w:rsidRPr="002E4137">
              <w:rPr>
                <w:rFonts w:ascii="Arial" w:hAnsi="Arial" w:cs="Arial"/>
                <w:color w:val="auto"/>
                <w:sz w:val="22"/>
                <w:szCs w:val="22"/>
              </w:rPr>
              <w:t xml:space="preserve">not support people with money management. Registrants </w:t>
            </w:r>
            <w:r w:rsidRPr="002E4137">
              <w:rPr>
                <w:rFonts w:ascii="Arial" w:hAnsi="Arial" w:cs="Arial"/>
                <w:sz w:val="22"/>
                <w:szCs w:val="22"/>
              </w:rPr>
              <w:t xml:space="preserve">receiving services are responsible for their own personal money they bring to the adult day program. The setting ensures each registrant has the right to be legally free of financial abuse while attending St. Ann’s Adult Day Program at Home Connection. The financial right education is provided to the staff once per year. The setting has trained the staff on the legal/financial right and protection. </w:t>
            </w:r>
          </w:p>
          <w:p w14:paraId="100B3883" w14:textId="77777777" w:rsidR="006323B0" w:rsidRPr="002E4137" w:rsidRDefault="006323B0" w:rsidP="006323B0">
            <w:pPr>
              <w:rPr>
                <w:rFonts w:ascii="Arial" w:hAnsi="Arial" w:cs="Arial"/>
                <w:color w:val="FF0000"/>
                <w:sz w:val="22"/>
                <w:szCs w:val="22"/>
              </w:rPr>
            </w:pPr>
          </w:p>
          <w:p w14:paraId="1983A799" w14:textId="3F9897D6" w:rsidR="006323B0" w:rsidRDefault="006323B0" w:rsidP="006323B0">
            <w:pPr>
              <w:pStyle w:val="Default"/>
              <w:rPr>
                <w:rFonts w:ascii="Arial" w:hAnsi="Arial" w:cs="Arial"/>
                <w:sz w:val="22"/>
                <w:szCs w:val="22"/>
              </w:rPr>
            </w:pPr>
            <w:r w:rsidRPr="002E4137">
              <w:rPr>
                <w:rFonts w:ascii="Arial" w:hAnsi="Arial" w:cs="Arial"/>
                <w:sz w:val="22"/>
                <w:szCs w:val="22"/>
              </w:rPr>
              <w:t xml:space="preserve">Policies and procedures for the program are person-centered, focused on their rights of choice, autonomy, privacy, and accessibility to the community. The intake staff ensures that the setting is </w:t>
            </w:r>
            <w:r w:rsidRPr="002E4137">
              <w:rPr>
                <w:rFonts w:ascii="Arial" w:hAnsi="Arial" w:cs="Arial"/>
                <w:sz w:val="22"/>
                <w:szCs w:val="22"/>
              </w:rPr>
              <w:lastRenderedPageBreak/>
              <w:t xml:space="preserve">selected by the registrant from setting options and is documented in the person-centered care plan. Each registrant / family is given the opportunity to tour the setting before deciding. In addition, a guest day is provided where the registrants have the privilege to spend about 4 hours in the setting at no cost. </w:t>
            </w:r>
          </w:p>
          <w:p w14:paraId="5C05CDFF" w14:textId="77777777" w:rsidR="00124237" w:rsidRPr="002E4137" w:rsidRDefault="00124237" w:rsidP="006323B0">
            <w:pPr>
              <w:pStyle w:val="Default"/>
              <w:rPr>
                <w:rFonts w:ascii="Arial" w:hAnsi="Arial" w:cs="Arial"/>
                <w:sz w:val="22"/>
                <w:szCs w:val="22"/>
              </w:rPr>
            </w:pPr>
          </w:p>
          <w:p w14:paraId="6AC16049" w14:textId="77777777" w:rsidR="006323B0" w:rsidRPr="002E4137" w:rsidRDefault="006323B0" w:rsidP="006323B0">
            <w:pPr>
              <w:rPr>
                <w:rFonts w:ascii="Arial" w:hAnsi="Arial" w:cs="Arial"/>
                <w:sz w:val="22"/>
                <w:szCs w:val="22"/>
              </w:rPr>
            </w:pPr>
            <w:r w:rsidRPr="002E4137">
              <w:rPr>
                <w:rFonts w:ascii="Arial" w:hAnsi="Arial" w:cs="Arial"/>
                <w:sz w:val="22"/>
                <w:szCs w:val="22"/>
              </w:rPr>
              <w:t>The person-centered care planning process regularly gives registrants the options to add or amend services received and review alternatives. The setting doesn’t restrict individuals on who or where they receive services and encourages their preferences and will update their care plans ongoing based on their expressed wishes.</w:t>
            </w:r>
          </w:p>
          <w:p w14:paraId="1797CA35" w14:textId="77777777" w:rsidR="006323B0" w:rsidRPr="002E4137" w:rsidRDefault="006323B0" w:rsidP="006323B0">
            <w:pPr>
              <w:rPr>
                <w:rFonts w:ascii="Arial" w:hAnsi="Arial" w:cs="Arial"/>
                <w:sz w:val="22"/>
                <w:szCs w:val="22"/>
              </w:rPr>
            </w:pPr>
          </w:p>
          <w:p w14:paraId="35350622" w14:textId="6304A8D9" w:rsidR="006323B0" w:rsidRPr="0091423F" w:rsidRDefault="006323B0" w:rsidP="006323B0">
            <w:pPr>
              <w:rPr>
                <w:rFonts w:ascii="Arial" w:hAnsi="Arial" w:cs="Arial"/>
                <w:sz w:val="22"/>
                <w:szCs w:val="22"/>
              </w:rPr>
            </w:pPr>
            <w:r w:rsidRPr="002E4137">
              <w:rPr>
                <w:rFonts w:ascii="Arial" w:hAnsi="Arial" w:cs="Arial"/>
                <w:sz w:val="22"/>
                <w:szCs w:val="22"/>
              </w:rPr>
              <w:t xml:space="preserve">The setting has quiet areas for privacy (for visitation or phone use). Registrants are free to have visitors at any time; and move about the </w:t>
            </w:r>
            <w:r w:rsidRPr="0091423F">
              <w:rPr>
                <w:rFonts w:ascii="Arial" w:hAnsi="Arial" w:cs="Arial"/>
                <w:sz w:val="22"/>
                <w:szCs w:val="22"/>
              </w:rPr>
              <w:t xml:space="preserve">program freely during operating hours. Registrants in the program were observed accessing different areas of the settings walking and or using wheelchairs and walkers. The program has a coat </w:t>
            </w:r>
            <w:r w:rsidR="0091423F" w:rsidRPr="0091423F">
              <w:rPr>
                <w:rFonts w:ascii="Arial" w:hAnsi="Arial" w:cs="Arial"/>
                <w:sz w:val="22"/>
                <w:szCs w:val="22"/>
              </w:rPr>
              <w:t>closet</w:t>
            </w:r>
            <w:r w:rsidRPr="0091423F">
              <w:rPr>
                <w:rFonts w:ascii="Arial" w:hAnsi="Arial" w:cs="Arial"/>
                <w:sz w:val="22"/>
                <w:szCs w:val="22"/>
              </w:rPr>
              <w:t xml:space="preserve"> and </w:t>
            </w:r>
            <w:r w:rsidR="0091423F" w:rsidRPr="0091423F">
              <w:rPr>
                <w:rFonts w:ascii="Arial" w:hAnsi="Arial" w:cs="Arial"/>
                <w:sz w:val="22"/>
                <w:szCs w:val="22"/>
              </w:rPr>
              <w:t>cubbies</w:t>
            </w:r>
            <w:r w:rsidRPr="0091423F">
              <w:rPr>
                <w:rFonts w:ascii="Arial" w:hAnsi="Arial" w:cs="Arial"/>
                <w:sz w:val="22"/>
                <w:szCs w:val="22"/>
              </w:rPr>
              <w:t xml:space="preserve"> for personal storage. </w:t>
            </w:r>
          </w:p>
          <w:p w14:paraId="4E3906A4" w14:textId="77777777" w:rsidR="006323B0" w:rsidRPr="0091423F" w:rsidRDefault="006323B0" w:rsidP="006323B0">
            <w:pPr>
              <w:rPr>
                <w:rFonts w:ascii="Arial" w:hAnsi="Arial" w:cs="Arial"/>
                <w:sz w:val="22"/>
                <w:szCs w:val="22"/>
              </w:rPr>
            </w:pPr>
          </w:p>
          <w:p w14:paraId="7CC09592" w14:textId="77777777" w:rsidR="006323B0" w:rsidRPr="002E4137" w:rsidRDefault="006323B0" w:rsidP="006323B0">
            <w:pPr>
              <w:rPr>
                <w:rFonts w:ascii="Arial" w:hAnsi="Arial" w:cs="Arial"/>
                <w:sz w:val="22"/>
                <w:szCs w:val="22"/>
              </w:rPr>
            </w:pPr>
            <w:r w:rsidRPr="0091423F">
              <w:rPr>
                <w:rFonts w:ascii="Arial" w:hAnsi="Arial" w:cs="Arial"/>
                <w:sz w:val="22"/>
                <w:szCs w:val="22"/>
              </w:rPr>
              <w:t xml:space="preserve">The setting has service specific policies that meet </w:t>
            </w:r>
            <w:r w:rsidRPr="002E4137">
              <w:rPr>
                <w:rFonts w:ascii="Arial" w:hAnsi="Arial" w:cs="Arial"/>
                <w:sz w:val="22"/>
                <w:szCs w:val="22"/>
              </w:rPr>
              <w:t>HCBS requirements. All staff at the program receive new hire and ongoing training on specifically on the adult day programming, HCBS regulations including individuals’ rights of dignity and respect, health and personal privacy, and freedom from coercion and restraint. The program has quality improvement measures in place to regularly review and amend policy and procedure based on effectiveness.</w:t>
            </w:r>
          </w:p>
          <w:p w14:paraId="66260A7C" w14:textId="77777777" w:rsidR="00490F1C" w:rsidRPr="00AF367B" w:rsidRDefault="00490F1C" w:rsidP="00E25EA9">
            <w:pPr>
              <w:rPr>
                <w:rFonts w:ascii="Arial" w:hAnsi="Arial" w:cs="Arial"/>
                <w:bCs/>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rsidRPr="00603FB2" w14:paraId="63730A39" w14:textId="77777777" w:rsidTr="00603FB2">
        <w:trPr>
          <w:trHeight w:val="8540"/>
        </w:trPr>
        <w:tc>
          <w:tcPr>
            <w:tcW w:w="10070" w:type="dxa"/>
          </w:tcPr>
          <w:p w14:paraId="708B3240" w14:textId="77777777" w:rsidR="00490F1C" w:rsidRPr="00603FB2" w:rsidRDefault="00490F1C">
            <w:pPr>
              <w:rPr>
                <w:rFonts w:ascii="Arial" w:hAnsi="Arial" w:cs="Arial"/>
                <w:b/>
                <w:sz w:val="22"/>
                <w:szCs w:val="22"/>
              </w:rPr>
            </w:pPr>
            <w:r w:rsidRPr="00603FB2">
              <w:rPr>
                <w:rFonts w:ascii="Arial" w:hAnsi="Arial" w:cs="Arial"/>
                <w:b/>
                <w:sz w:val="22"/>
                <w:szCs w:val="22"/>
              </w:rPr>
              <w:lastRenderedPageBreak/>
              <w:t>Individual Interviews</w:t>
            </w:r>
          </w:p>
          <w:p w14:paraId="744AE05E" w14:textId="77777777" w:rsidR="00AF195A" w:rsidRPr="00603FB2" w:rsidRDefault="00AF195A" w:rsidP="00AF195A">
            <w:pPr>
              <w:rPr>
                <w:rFonts w:ascii="Arial" w:hAnsi="Arial" w:cs="Arial"/>
                <w:sz w:val="22"/>
                <w:szCs w:val="22"/>
              </w:rPr>
            </w:pPr>
          </w:p>
          <w:p w14:paraId="778E63FE"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Who chose this program for you to attend? (HCBS)</w:t>
            </w:r>
          </w:p>
          <w:p w14:paraId="2C9EEC34"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had to have a total knee replacement and my case manager assisted me in finding this place. I live in a transition community with another person. Social services are helping me find an independent home. So, I come here to socialize, get therapy, and I also get meals. It all works out. I am happy I am here, but I will be happier if I get may own place to live. I come here every day. I come in five days Monday through Friday 9Am to 2PM. I have the facility Van pick me up and drop me off. </w:t>
            </w:r>
          </w:p>
          <w:p w14:paraId="7120CD54"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Tell me about the activities you do here? (How often, if do not participate find out why)</w:t>
            </w:r>
          </w:p>
          <w:p w14:paraId="3D059543" w14:textId="77777777" w:rsidR="00AF195A" w:rsidRPr="00603FB2" w:rsidRDefault="00AF195A" w:rsidP="00AF195A">
            <w:pPr>
              <w:rPr>
                <w:rFonts w:ascii="Arial" w:hAnsi="Arial" w:cs="Arial"/>
                <w:color w:val="FF0000"/>
                <w:sz w:val="22"/>
                <w:szCs w:val="22"/>
              </w:rPr>
            </w:pPr>
            <w:r w:rsidRPr="00603FB2">
              <w:rPr>
                <w:rFonts w:ascii="Arial" w:hAnsi="Arial" w:cs="Arial"/>
                <w:sz w:val="22"/>
                <w:szCs w:val="22"/>
              </w:rPr>
              <w:t xml:space="preserve">We do a lot of activities. I am not a people person. I don’t care much about groups. I like working on puzzles, coloring, painting etc.  They have games, art/craft, singing, Trivia, Puzzles etc. If I didn’t like the activity, I have a choice of doing something else like puzzles or watching TV or anything I want. No one forces me to do anything that I don’t want to do. </w:t>
            </w:r>
          </w:p>
          <w:p w14:paraId="0CFB57BD"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 xml:space="preserve">How do staff assist you? (Bathing, drsg, grooming, feeding, appointments, meds, </w:t>
            </w:r>
            <w:proofErr w:type="spellStart"/>
            <w:r w:rsidRPr="00603FB2">
              <w:rPr>
                <w:rFonts w:ascii="Arial" w:hAnsi="Arial" w:cs="Arial"/>
                <w:color w:val="FF0000"/>
                <w:sz w:val="22"/>
                <w:szCs w:val="22"/>
              </w:rPr>
              <w:t>etc</w:t>
            </w:r>
            <w:proofErr w:type="spellEnd"/>
            <w:r w:rsidRPr="00603FB2">
              <w:rPr>
                <w:rFonts w:ascii="Arial" w:hAnsi="Arial" w:cs="Arial"/>
                <w:color w:val="FF0000"/>
                <w:sz w:val="22"/>
                <w:szCs w:val="22"/>
              </w:rPr>
              <w:t>)</w:t>
            </w:r>
          </w:p>
          <w:p w14:paraId="39612E09"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do not need as much help from the staff. If I do need any I request for help, and they assist me. They are all nice people. </w:t>
            </w:r>
          </w:p>
          <w:p w14:paraId="26542846"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How do staff treat you? (Respect, caring, yelling, swearing, rough)</w:t>
            </w:r>
          </w:p>
          <w:p w14:paraId="75DE87DF"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Staff here are good. They are very respectful. They help me when I ask for help. </w:t>
            </w:r>
          </w:p>
          <w:p w14:paraId="6CDDD1A9"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How does staff treat the other registrants?</w:t>
            </w:r>
          </w:p>
          <w:p w14:paraId="50EFAC55"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Staff treat all the registrants with respect. They are kind and courteous to all. They are good people and very helpful. </w:t>
            </w:r>
          </w:p>
          <w:p w14:paraId="150F69EB"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If you have a problem or concern, who do you go to? (Is anything done, do they listen, is it resolved)</w:t>
            </w:r>
          </w:p>
          <w:p w14:paraId="5C510293"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go to any staff. If they can’t help, they find someone who can help me. They are pretty good that way. </w:t>
            </w:r>
          </w:p>
          <w:p w14:paraId="6FFF5FDE"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Do you get to choose when and with whom you get to eat, or to eat alone?  (HCBS)</w:t>
            </w:r>
          </w:p>
          <w:p w14:paraId="32BBA7BD"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We all normally sit together in a long table and eat our meals. I eat along with them at the same time. I don’t mind eating with them. I get both breakfast and lunch here. It is a nice hot meal. If I do not like the meal, they give me sandwiches that I request. </w:t>
            </w:r>
          </w:p>
          <w:p w14:paraId="0D8EC310"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If you want to make a private phone call, which phone can you use? (HCBS)</w:t>
            </w:r>
          </w:p>
          <w:p w14:paraId="387454BB" w14:textId="77777777" w:rsidR="00AF195A" w:rsidRPr="00603FB2" w:rsidRDefault="00AF195A" w:rsidP="00AF195A">
            <w:pPr>
              <w:rPr>
                <w:rFonts w:ascii="Arial" w:hAnsi="Arial" w:cs="Arial"/>
                <w:sz w:val="22"/>
                <w:szCs w:val="22"/>
              </w:rPr>
            </w:pPr>
            <w:r w:rsidRPr="00603FB2">
              <w:rPr>
                <w:rFonts w:ascii="Arial" w:hAnsi="Arial" w:cs="Arial"/>
                <w:sz w:val="22"/>
                <w:szCs w:val="22"/>
              </w:rPr>
              <w:t>There is a cordless phone here that I can use if I want. Social worker is helping me to get a cell phone for my personal use. I have privacy when I am on phone.</w:t>
            </w:r>
          </w:p>
          <w:p w14:paraId="6CCD8536" w14:textId="46CDF1F8"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Are you allowed to have visitors while you are here?  How many at a time are you allowed? (HCBS)</w:t>
            </w:r>
          </w:p>
          <w:p w14:paraId="723C2698"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Yes, I can have visitors when I want. </w:t>
            </w:r>
          </w:p>
          <w:p w14:paraId="3841D554"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Are you free to walk around in the building?  (HCBS)</w:t>
            </w:r>
          </w:p>
          <w:p w14:paraId="6737AC47" w14:textId="77777777" w:rsidR="00AF195A" w:rsidRPr="00603FB2" w:rsidRDefault="00AF195A" w:rsidP="00AF195A">
            <w:pPr>
              <w:rPr>
                <w:rFonts w:ascii="Arial" w:hAnsi="Arial" w:cs="Arial"/>
                <w:color w:val="FF0000"/>
                <w:sz w:val="22"/>
                <w:szCs w:val="22"/>
              </w:rPr>
            </w:pPr>
            <w:r w:rsidRPr="00603FB2">
              <w:rPr>
                <w:rFonts w:ascii="Arial" w:hAnsi="Arial" w:cs="Arial"/>
                <w:sz w:val="22"/>
                <w:szCs w:val="22"/>
              </w:rPr>
              <w:t xml:space="preserve">I can walk freely in the building. We are usually doing </w:t>
            </w:r>
            <w:proofErr w:type="gramStart"/>
            <w:r w:rsidRPr="00603FB2">
              <w:rPr>
                <w:rFonts w:ascii="Arial" w:hAnsi="Arial" w:cs="Arial"/>
                <w:sz w:val="22"/>
                <w:szCs w:val="22"/>
              </w:rPr>
              <w:t>some kind of activities</w:t>
            </w:r>
            <w:proofErr w:type="gramEnd"/>
            <w:r w:rsidRPr="00603FB2">
              <w:rPr>
                <w:rFonts w:ascii="Arial" w:hAnsi="Arial" w:cs="Arial"/>
                <w:sz w:val="22"/>
                <w:szCs w:val="22"/>
              </w:rPr>
              <w:t xml:space="preserve"> that I don’t bother. The day goes by fast. </w:t>
            </w:r>
          </w:p>
          <w:p w14:paraId="69D357AA"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 xml:space="preserve">Where do you store your personal belongings while you are here (coat, purse, </w:t>
            </w:r>
            <w:proofErr w:type="spellStart"/>
            <w:r w:rsidRPr="00603FB2">
              <w:rPr>
                <w:rFonts w:ascii="Arial" w:hAnsi="Arial" w:cs="Arial"/>
                <w:color w:val="FF0000"/>
                <w:sz w:val="22"/>
                <w:szCs w:val="22"/>
              </w:rPr>
              <w:t>etc</w:t>
            </w:r>
            <w:proofErr w:type="spellEnd"/>
            <w:r w:rsidRPr="00603FB2">
              <w:rPr>
                <w:rFonts w:ascii="Arial" w:hAnsi="Arial" w:cs="Arial"/>
                <w:color w:val="FF0000"/>
                <w:sz w:val="22"/>
                <w:szCs w:val="22"/>
              </w:rPr>
              <w:t>)?  (HCBS)</w:t>
            </w:r>
          </w:p>
          <w:p w14:paraId="34579E08"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hang my coat in the coat closet. We have cubbies that we can store our belongings. I don’t bother carrying anything from home. </w:t>
            </w:r>
          </w:p>
          <w:p w14:paraId="302F130B"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Do you get to choose which activities you will or will not participate in, and with whom? (HCBS)</w:t>
            </w:r>
          </w:p>
          <w:p w14:paraId="556B1DE7"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Staff let me know when I come about all the activity of the day </w:t>
            </w:r>
            <w:proofErr w:type="gramStart"/>
            <w:r w:rsidRPr="00603FB2">
              <w:rPr>
                <w:rFonts w:ascii="Arial" w:hAnsi="Arial" w:cs="Arial"/>
                <w:sz w:val="22"/>
                <w:szCs w:val="22"/>
              </w:rPr>
              <w:t>and also</w:t>
            </w:r>
            <w:proofErr w:type="gramEnd"/>
            <w:r w:rsidRPr="00603FB2">
              <w:rPr>
                <w:rFonts w:ascii="Arial" w:hAnsi="Arial" w:cs="Arial"/>
                <w:sz w:val="22"/>
                <w:szCs w:val="22"/>
              </w:rPr>
              <w:t xml:space="preserve"> before the activity starts. There is a whit board with the list of activities of the day as well. I choose the activity that I may like and go with the flow. </w:t>
            </w:r>
          </w:p>
          <w:p w14:paraId="4F3EA807"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What happens if you don’t want to participate in any given activity? (HCBS)</w:t>
            </w:r>
          </w:p>
          <w:p w14:paraId="52BC694E" w14:textId="77777777" w:rsidR="00AF195A" w:rsidRPr="00603FB2" w:rsidRDefault="00AF195A" w:rsidP="00AF195A">
            <w:pPr>
              <w:rPr>
                <w:rFonts w:ascii="Arial" w:hAnsi="Arial" w:cs="Arial"/>
                <w:color w:val="FF0000"/>
                <w:sz w:val="22"/>
                <w:szCs w:val="22"/>
              </w:rPr>
            </w:pPr>
            <w:r w:rsidRPr="00603FB2">
              <w:rPr>
                <w:rFonts w:ascii="Arial" w:hAnsi="Arial" w:cs="Arial"/>
                <w:sz w:val="22"/>
                <w:szCs w:val="22"/>
              </w:rPr>
              <w:t xml:space="preserve">You can do what you want. You can do whatever you want. It is your choice. I read, </w:t>
            </w:r>
            <w:proofErr w:type="gramStart"/>
            <w:r w:rsidRPr="00603FB2">
              <w:rPr>
                <w:rFonts w:ascii="Arial" w:hAnsi="Arial" w:cs="Arial"/>
                <w:sz w:val="22"/>
                <w:szCs w:val="22"/>
              </w:rPr>
              <w:t>color</w:t>
            </w:r>
            <w:proofErr w:type="gramEnd"/>
            <w:r w:rsidRPr="00603FB2">
              <w:rPr>
                <w:rFonts w:ascii="Arial" w:hAnsi="Arial" w:cs="Arial"/>
                <w:sz w:val="22"/>
                <w:szCs w:val="22"/>
              </w:rPr>
              <w:t xml:space="preserve"> or watch TV.</w:t>
            </w:r>
          </w:p>
          <w:p w14:paraId="0026496B"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Do you get to interact with others as you like?  Are there restrictions on who you can or cannot interact with?  (HCBS)</w:t>
            </w:r>
          </w:p>
          <w:p w14:paraId="0FC8D7A2"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can talk to anyone here. No one bothers me. They are good people. </w:t>
            </w:r>
          </w:p>
          <w:p w14:paraId="0818D450"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lastRenderedPageBreak/>
              <w:t>Are you free to move about the building?  What places are off limits?  Does someone have to go with you, or can you go alone?  If someone goes with you, what do you think is the reason for that?   (HCBS)</w:t>
            </w:r>
          </w:p>
          <w:p w14:paraId="7A8954CD"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This place has many open areas that anyone can make use of. I can go in and out of the facility anytime I want. There is no restriction. But time goes by so fast before you know it, it is time to go back home.  </w:t>
            </w:r>
          </w:p>
          <w:p w14:paraId="01872A8C" w14:textId="376D222B" w:rsidR="00AF195A" w:rsidRPr="00603FB2" w:rsidRDefault="00AF195A" w:rsidP="00AF195A">
            <w:pPr>
              <w:rPr>
                <w:rFonts w:ascii="Arial" w:hAnsi="Arial" w:cs="Arial"/>
                <w:color w:val="FF0000"/>
                <w:sz w:val="22"/>
                <w:szCs w:val="22"/>
              </w:rPr>
            </w:pPr>
          </w:p>
          <w:p w14:paraId="4376CCC1" w14:textId="7C4D1BA6" w:rsidR="00AF195A" w:rsidRPr="00531121" w:rsidRDefault="00AF195A" w:rsidP="00AF195A">
            <w:pPr>
              <w:rPr>
                <w:rFonts w:ascii="Arial" w:hAnsi="Arial" w:cs="Arial"/>
                <w:b/>
                <w:bCs/>
                <w:sz w:val="22"/>
                <w:szCs w:val="22"/>
              </w:rPr>
            </w:pPr>
            <w:r w:rsidRPr="00531121">
              <w:rPr>
                <w:rFonts w:ascii="Arial" w:hAnsi="Arial" w:cs="Arial"/>
                <w:b/>
                <w:bCs/>
                <w:sz w:val="22"/>
                <w:szCs w:val="22"/>
              </w:rPr>
              <w:t xml:space="preserve">Registrant </w:t>
            </w:r>
          </w:p>
          <w:p w14:paraId="3F99E28D" w14:textId="77777777" w:rsidR="00AF195A" w:rsidRPr="00603FB2" w:rsidRDefault="00AF195A" w:rsidP="00AF195A">
            <w:pPr>
              <w:rPr>
                <w:rFonts w:ascii="Arial" w:hAnsi="Arial" w:cs="Arial"/>
                <w:sz w:val="22"/>
                <w:szCs w:val="22"/>
              </w:rPr>
            </w:pPr>
          </w:p>
          <w:p w14:paraId="0D951E48"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Who chose this program for you to attend? (HCBS)</w:t>
            </w:r>
          </w:p>
          <w:p w14:paraId="2CB76894"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have been through a similar program before. I have been here since last week and love it. I am glad I made this choice. everything about this place is just great. I live home with my son and his family. They help when I am home. I have had numerous surgeries and las August fell and broke my leg. I have been in a wheelchair since. Getting around is a bit hard but with therapy I am doing a lot better and will get there soon.  I look forward to coming here every day. I come in five days Monday through Friday 9Am to 2PM. I have the facility Van pick me up and drop me off. </w:t>
            </w:r>
          </w:p>
          <w:p w14:paraId="4465ADDA"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Tell me about the activities you do here? (How often, if do not participate find out why)</w:t>
            </w:r>
          </w:p>
          <w:p w14:paraId="15DA5A50" w14:textId="77777777" w:rsidR="00AF195A" w:rsidRPr="00603FB2" w:rsidRDefault="00AF195A" w:rsidP="00AF195A">
            <w:pPr>
              <w:rPr>
                <w:rFonts w:ascii="Arial" w:hAnsi="Arial" w:cs="Arial"/>
                <w:color w:val="FF0000"/>
                <w:sz w:val="22"/>
                <w:szCs w:val="22"/>
              </w:rPr>
            </w:pPr>
            <w:r w:rsidRPr="00603FB2">
              <w:rPr>
                <w:rFonts w:ascii="Arial" w:hAnsi="Arial" w:cs="Arial"/>
                <w:sz w:val="22"/>
                <w:szCs w:val="22"/>
              </w:rPr>
              <w:t xml:space="preserve">We do a lot of activities. I enjoy and try out all the activities that is provided here. That keeps me busy, and I also enjoy the group. I look forward doing different things every time.  They have games, art/craft, singing, Trivia, Puzzles etc. I don’t like to be alone, so I get involved. If I didn’t like the activity, I have a choice of doing puzzles or watching TV or anything I want. No one forces me to do anything that I don’t want to do. </w:t>
            </w:r>
          </w:p>
          <w:p w14:paraId="2132ED43"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 xml:space="preserve">How do staff assist you? (Bathing, drsg, grooming, feeding, appointments, meds, </w:t>
            </w:r>
            <w:proofErr w:type="spellStart"/>
            <w:r w:rsidRPr="00603FB2">
              <w:rPr>
                <w:rFonts w:ascii="Arial" w:hAnsi="Arial" w:cs="Arial"/>
                <w:color w:val="FF0000"/>
                <w:sz w:val="22"/>
                <w:szCs w:val="22"/>
              </w:rPr>
              <w:t>etc</w:t>
            </w:r>
            <w:proofErr w:type="spellEnd"/>
            <w:r w:rsidRPr="00603FB2">
              <w:rPr>
                <w:rFonts w:ascii="Arial" w:hAnsi="Arial" w:cs="Arial"/>
                <w:color w:val="FF0000"/>
                <w:sz w:val="22"/>
                <w:szCs w:val="22"/>
              </w:rPr>
              <w:t>)</w:t>
            </w:r>
          </w:p>
          <w:p w14:paraId="52B93BD5"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need help with everything. I am so dependent on people after my fall. Staff here are aware. They anticipate and help me before I could even ask. They are all very good here. </w:t>
            </w:r>
          </w:p>
          <w:p w14:paraId="5C2730E3"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How do staff treat you? (Respect, caring, yelling, swearing, rough)</w:t>
            </w:r>
          </w:p>
          <w:p w14:paraId="0E0AA12D"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love all the staff here. They are great and very respectful. They help me when I need help. They are my family and I enjoy talking to them and comfortable asking for help when I need it. </w:t>
            </w:r>
          </w:p>
          <w:p w14:paraId="54C18918"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How does staff treat the other registrants?</w:t>
            </w:r>
          </w:p>
          <w:p w14:paraId="0A378B8D"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Staff treat all the registrants with respect. They are kind and courteous to all. They are good people and very helpful. </w:t>
            </w:r>
          </w:p>
          <w:p w14:paraId="377E1333"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If you have a problem or concern, who do you go to? (Is anything done, do they listen, is it resolved)</w:t>
            </w:r>
          </w:p>
          <w:p w14:paraId="50868A56"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go to any staff. Social worker or a nurse always checks on us. If they can’t </w:t>
            </w:r>
            <w:proofErr w:type="gramStart"/>
            <w:r w:rsidRPr="00603FB2">
              <w:rPr>
                <w:rFonts w:ascii="Arial" w:hAnsi="Arial" w:cs="Arial"/>
                <w:sz w:val="22"/>
                <w:szCs w:val="22"/>
              </w:rPr>
              <w:t>help</w:t>
            </w:r>
            <w:proofErr w:type="gramEnd"/>
            <w:r w:rsidRPr="00603FB2">
              <w:rPr>
                <w:rFonts w:ascii="Arial" w:hAnsi="Arial" w:cs="Arial"/>
                <w:sz w:val="22"/>
                <w:szCs w:val="22"/>
              </w:rPr>
              <w:t xml:space="preserve"> they find someone who can help me. They are pretty good that way. </w:t>
            </w:r>
          </w:p>
          <w:p w14:paraId="48C27CE3"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Do you get to choose when and with whom you get to eat, or to eat alone?  (HCBS)</w:t>
            </w:r>
          </w:p>
          <w:p w14:paraId="2B1BBAF5"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There are only a few of us who eat meals. We all normally sit together in a long table and eat our meals. I enjoy eating with them and I also socialize with them. I can change my seating, but I like to be with them. I don’t like to eat alone. I get both breakfast and lunch here. Sometimes I eat in the morning from home. I look forward to the lunch. It is a nice hot meal. If I do not like the meal, they give me sandwiches that I request. </w:t>
            </w:r>
          </w:p>
          <w:p w14:paraId="6B97AD51"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If you want to make a private phone call, which phone can you use? (HCBS)</w:t>
            </w:r>
          </w:p>
          <w:p w14:paraId="31B972BE"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have my cell phone and I bring in all the time. I can always find a private space if I need to speak to someone on the phone. There is a cordless phone here if I forget mine. Staff assist me in dialing the number. I rarely make calls when I am here. </w:t>
            </w:r>
          </w:p>
          <w:p w14:paraId="1BE22A51"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Are you allowed to have visitors while you are here?  How many at a time are you allowed? (HCBS)</w:t>
            </w:r>
          </w:p>
          <w:p w14:paraId="560CCD69"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Yes, I can have visitors when I want. But not many come to visit me here. This is “my” time here and I tell them to visit me later when I get back home. I want to take part in all the programs here. </w:t>
            </w:r>
          </w:p>
          <w:p w14:paraId="281316FD"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Are you free to walk around in the building?  (HCBS)</w:t>
            </w:r>
          </w:p>
          <w:p w14:paraId="7C6AE411"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This place is open to all of us. It has a nice walking space, private space, TV room etc. </w:t>
            </w:r>
          </w:p>
          <w:p w14:paraId="2BBC5FEE" w14:textId="77777777" w:rsidR="00AF195A" w:rsidRPr="00603FB2" w:rsidRDefault="00AF195A" w:rsidP="00AF195A">
            <w:pPr>
              <w:rPr>
                <w:rFonts w:ascii="Arial" w:hAnsi="Arial" w:cs="Arial"/>
                <w:color w:val="FF0000"/>
                <w:sz w:val="22"/>
                <w:szCs w:val="22"/>
              </w:rPr>
            </w:pPr>
            <w:r w:rsidRPr="00603FB2">
              <w:rPr>
                <w:rFonts w:ascii="Arial" w:hAnsi="Arial" w:cs="Arial"/>
                <w:sz w:val="22"/>
                <w:szCs w:val="22"/>
              </w:rPr>
              <w:t xml:space="preserve">I shuffle slowly in my wheelchair and take my time. </w:t>
            </w:r>
          </w:p>
          <w:p w14:paraId="779F3A8F"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 xml:space="preserve">Where do you store your personal belongings while you are here (coat, purse, </w:t>
            </w:r>
            <w:proofErr w:type="spellStart"/>
            <w:r w:rsidRPr="00603FB2">
              <w:rPr>
                <w:rFonts w:ascii="Arial" w:hAnsi="Arial" w:cs="Arial"/>
                <w:color w:val="FF0000"/>
                <w:sz w:val="22"/>
                <w:szCs w:val="22"/>
              </w:rPr>
              <w:t>etc</w:t>
            </w:r>
            <w:proofErr w:type="spellEnd"/>
            <w:r w:rsidRPr="00603FB2">
              <w:rPr>
                <w:rFonts w:ascii="Arial" w:hAnsi="Arial" w:cs="Arial"/>
                <w:color w:val="FF0000"/>
                <w:sz w:val="22"/>
                <w:szCs w:val="22"/>
              </w:rPr>
              <w:t>)?  (HCBS)</w:t>
            </w:r>
          </w:p>
          <w:p w14:paraId="500D48F4" w14:textId="77777777" w:rsidR="00AF195A" w:rsidRPr="00603FB2" w:rsidRDefault="00AF195A" w:rsidP="00AF195A">
            <w:pPr>
              <w:rPr>
                <w:rFonts w:ascii="Arial" w:hAnsi="Arial" w:cs="Arial"/>
                <w:sz w:val="22"/>
                <w:szCs w:val="22"/>
              </w:rPr>
            </w:pPr>
            <w:r w:rsidRPr="00603FB2">
              <w:rPr>
                <w:rFonts w:ascii="Arial" w:hAnsi="Arial" w:cs="Arial"/>
                <w:sz w:val="22"/>
                <w:szCs w:val="22"/>
              </w:rPr>
              <w:lastRenderedPageBreak/>
              <w:t xml:space="preserve">I hang my coat in the coat closet. We have cubbies that we can store our belongings. I usually bring a change of clothes just in case I have an accident. Staff help me leave this in the cubbies. Staff also assist in hanging my jacket in the closet.  </w:t>
            </w:r>
          </w:p>
          <w:p w14:paraId="321C6D97"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Do you get to choose which activities you will or will not participate in, and with whom? (HCBS)</w:t>
            </w:r>
          </w:p>
          <w:p w14:paraId="61115AEE" w14:textId="77777777" w:rsidR="00AF195A" w:rsidRPr="00603FB2" w:rsidRDefault="00AF195A" w:rsidP="00AF195A">
            <w:pPr>
              <w:rPr>
                <w:rFonts w:ascii="Arial" w:hAnsi="Arial" w:cs="Arial"/>
                <w:sz w:val="22"/>
                <w:szCs w:val="22"/>
              </w:rPr>
            </w:pPr>
            <w:r w:rsidRPr="00603FB2">
              <w:rPr>
                <w:rFonts w:ascii="Arial" w:hAnsi="Arial" w:cs="Arial"/>
                <w:sz w:val="22"/>
                <w:szCs w:val="22"/>
              </w:rPr>
              <w:t>I check the white board and calendar to see what activities are going on for the day. But usually, staff let me know when I come in and before the activity starts. I choose the activity each day and I am very busy and active when I am here. It is fun. I just enjoy it here.</w:t>
            </w:r>
          </w:p>
          <w:p w14:paraId="4229A4BA"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What happens if you don’t want to participate in any given activity? (HCBS)</w:t>
            </w:r>
          </w:p>
          <w:p w14:paraId="0E634681" w14:textId="77777777" w:rsidR="00AF195A" w:rsidRPr="00603FB2" w:rsidRDefault="00AF195A" w:rsidP="00AF195A">
            <w:pPr>
              <w:rPr>
                <w:rFonts w:ascii="Arial" w:hAnsi="Arial" w:cs="Arial"/>
                <w:color w:val="FF0000"/>
                <w:sz w:val="22"/>
                <w:szCs w:val="22"/>
              </w:rPr>
            </w:pPr>
            <w:r w:rsidRPr="00603FB2">
              <w:rPr>
                <w:rFonts w:ascii="Arial" w:hAnsi="Arial" w:cs="Arial"/>
                <w:sz w:val="22"/>
                <w:szCs w:val="22"/>
              </w:rPr>
              <w:t xml:space="preserve">You can do what you want. I am here to socialize, and I am busy with the activities. You can do whatever you want. It is your choice. </w:t>
            </w:r>
          </w:p>
          <w:p w14:paraId="095004FA"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Do you get to interact with others as you like?  Are there restrictions on who you can or cannot interact with?  (HCBS)</w:t>
            </w:r>
          </w:p>
          <w:p w14:paraId="4E09B322" w14:textId="77777777" w:rsidR="00AF195A" w:rsidRPr="00603FB2" w:rsidRDefault="00AF195A" w:rsidP="00AF195A">
            <w:pPr>
              <w:rPr>
                <w:rFonts w:ascii="Arial" w:hAnsi="Arial" w:cs="Arial"/>
                <w:sz w:val="22"/>
                <w:szCs w:val="22"/>
              </w:rPr>
            </w:pPr>
            <w:r w:rsidRPr="00603FB2">
              <w:rPr>
                <w:rFonts w:ascii="Arial" w:hAnsi="Arial" w:cs="Arial"/>
                <w:sz w:val="22"/>
                <w:szCs w:val="22"/>
              </w:rPr>
              <w:t xml:space="preserve">I can talk to anyone here. I am beginning to make friends here. I enjoy their company. </w:t>
            </w:r>
          </w:p>
          <w:p w14:paraId="178E6FDD" w14:textId="77777777" w:rsidR="00AF195A" w:rsidRPr="00603FB2" w:rsidRDefault="00AF195A" w:rsidP="00AF195A">
            <w:pPr>
              <w:rPr>
                <w:rFonts w:ascii="Arial" w:hAnsi="Arial" w:cs="Arial"/>
                <w:color w:val="FF0000"/>
                <w:sz w:val="22"/>
                <w:szCs w:val="22"/>
              </w:rPr>
            </w:pPr>
            <w:r w:rsidRPr="00603FB2">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3EBFC878" w14:textId="76209A30" w:rsidR="00AF195A" w:rsidRPr="00603FB2" w:rsidRDefault="00AF195A" w:rsidP="00AF195A">
            <w:pPr>
              <w:rPr>
                <w:rFonts w:ascii="Arial" w:hAnsi="Arial" w:cs="Arial"/>
                <w:sz w:val="22"/>
                <w:szCs w:val="22"/>
              </w:rPr>
            </w:pPr>
            <w:r w:rsidRPr="00603FB2">
              <w:rPr>
                <w:rFonts w:ascii="Arial" w:hAnsi="Arial" w:cs="Arial"/>
                <w:sz w:val="22"/>
                <w:szCs w:val="22"/>
              </w:rPr>
              <w:t xml:space="preserve">There is no limitation as where I should go and not go. This place has many open areas that anyone can make use of. I can go in and out of the facility anytime I want. There is no restriction. But time goes by so fast before you know it, it is time to go back home.  </w:t>
            </w:r>
          </w:p>
          <w:p w14:paraId="5BC8237D" w14:textId="77777777" w:rsidR="00F35CD8" w:rsidRPr="00603FB2" w:rsidRDefault="00F35CD8" w:rsidP="00AF195A">
            <w:pPr>
              <w:rPr>
                <w:rFonts w:ascii="Arial" w:hAnsi="Arial" w:cs="Arial"/>
                <w:sz w:val="22"/>
                <w:szCs w:val="22"/>
              </w:rPr>
            </w:pPr>
          </w:p>
          <w:p w14:paraId="0DD9A364" w14:textId="606D2B2F" w:rsidR="00490F1C" w:rsidRPr="00603FB2" w:rsidRDefault="00490F1C" w:rsidP="00490F1C">
            <w:pPr>
              <w:rPr>
                <w:rFonts w:ascii="Arial" w:hAnsi="Arial" w:cs="Arial"/>
                <w:b/>
                <w:sz w:val="22"/>
                <w:szCs w:val="22"/>
              </w:rPr>
            </w:pPr>
            <w:r w:rsidRPr="00603FB2">
              <w:rPr>
                <w:rFonts w:ascii="Arial" w:hAnsi="Arial" w:cs="Arial"/>
                <w:b/>
                <w:sz w:val="22"/>
                <w:szCs w:val="22"/>
              </w:rPr>
              <w:t>Employee Interviews</w:t>
            </w:r>
            <w:r w:rsidR="00F35CD8" w:rsidRPr="00603FB2">
              <w:rPr>
                <w:rFonts w:ascii="Arial" w:hAnsi="Arial" w:cs="Arial"/>
                <w:b/>
                <w:sz w:val="22"/>
                <w:szCs w:val="22"/>
              </w:rPr>
              <w:t xml:space="preserve"> </w:t>
            </w:r>
            <w:r w:rsidR="00603FB2" w:rsidRPr="00603FB2">
              <w:rPr>
                <w:rFonts w:ascii="Arial" w:hAnsi="Arial" w:cs="Arial"/>
                <w:b/>
                <w:sz w:val="22"/>
                <w:szCs w:val="22"/>
              </w:rPr>
              <w:t>–</w:t>
            </w:r>
            <w:r w:rsidR="00F35CD8" w:rsidRPr="00603FB2">
              <w:rPr>
                <w:rFonts w:ascii="Arial" w:hAnsi="Arial" w:cs="Arial"/>
                <w:b/>
                <w:sz w:val="22"/>
                <w:szCs w:val="22"/>
              </w:rPr>
              <w:t xml:space="preserve"> </w:t>
            </w:r>
          </w:p>
          <w:p w14:paraId="33C35286" w14:textId="571E9179" w:rsidR="00603FB2" w:rsidRPr="00603FB2" w:rsidRDefault="00603FB2" w:rsidP="00490F1C">
            <w:pPr>
              <w:rPr>
                <w:rFonts w:ascii="Arial" w:hAnsi="Arial" w:cs="Arial"/>
                <w:b/>
                <w:sz w:val="22"/>
                <w:szCs w:val="22"/>
              </w:rPr>
            </w:pPr>
          </w:p>
          <w:p w14:paraId="67A753DE" w14:textId="77777777" w:rsidR="00603FB2" w:rsidRPr="00603FB2" w:rsidRDefault="00603FB2" w:rsidP="00603FB2">
            <w:pPr>
              <w:rPr>
                <w:rFonts w:ascii="Arial" w:hAnsi="Arial" w:cs="Arial"/>
                <w:sz w:val="22"/>
                <w:szCs w:val="22"/>
              </w:rPr>
            </w:pPr>
          </w:p>
          <w:p w14:paraId="19496C87"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Who chooses this program for the registrants to attend? (HCBS) process is started.</w:t>
            </w:r>
          </w:p>
          <w:p w14:paraId="7F39E60D" w14:textId="77777777" w:rsidR="00603FB2" w:rsidRPr="00603FB2" w:rsidRDefault="00603FB2" w:rsidP="00603FB2">
            <w:pPr>
              <w:rPr>
                <w:rFonts w:ascii="Arial" w:hAnsi="Arial" w:cs="Arial"/>
                <w:sz w:val="22"/>
                <w:szCs w:val="22"/>
              </w:rPr>
            </w:pPr>
            <w:r w:rsidRPr="00603FB2">
              <w:rPr>
                <w:rFonts w:ascii="Arial" w:hAnsi="Arial" w:cs="Arial"/>
                <w:sz w:val="22"/>
                <w:szCs w:val="22"/>
              </w:rPr>
              <w:t>We get referrals from social workers, hospital, clinic, case management etc. We also have family or prospective registrants call us and we guide them to the admission process.</w:t>
            </w:r>
          </w:p>
          <w:p w14:paraId="6391A412"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Tell me about the activities the registrants do here? (How often, if do not participate find out why) Does the registrant get to choose which activities they will or will not participate in, and with whom? (HCBS)</w:t>
            </w:r>
          </w:p>
          <w:p w14:paraId="4DE5BBB0" w14:textId="77777777" w:rsidR="00603FB2" w:rsidRPr="00603FB2" w:rsidRDefault="00603FB2" w:rsidP="00603FB2">
            <w:pPr>
              <w:rPr>
                <w:rFonts w:ascii="Arial" w:hAnsi="Arial" w:cs="Arial"/>
                <w:sz w:val="22"/>
                <w:szCs w:val="22"/>
              </w:rPr>
            </w:pPr>
            <w:r w:rsidRPr="00603FB2">
              <w:rPr>
                <w:rFonts w:ascii="Arial" w:hAnsi="Arial" w:cs="Arial"/>
                <w:sz w:val="22"/>
                <w:szCs w:val="22"/>
              </w:rPr>
              <w:t xml:space="preserve">We do group activities and individual activities. There are variety of programs encouraging registrants to participate in. But we leave it to the registrant to choose if they want to participate or not. A calendar is done </w:t>
            </w:r>
            <w:proofErr w:type="gramStart"/>
            <w:r w:rsidRPr="00603FB2">
              <w:rPr>
                <w:rFonts w:ascii="Arial" w:hAnsi="Arial" w:cs="Arial"/>
                <w:sz w:val="22"/>
                <w:szCs w:val="22"/>
              </w:rPr>
              <w:t>on a monthly basis</w:t>
            </w:r>
            <w:proofErr w:type="gramEnd"/>
            <w:r w:rsidRPr="00603FB2">
              <w:rPr>
                <w:rFonts w:ascii="Arial" w:hAnsi="Arial" w:cs="Arial"/>
                <w:sz w:val="22"/>
                <w:szCs w:val="22"/>
              </w:rPr>
              <w:t xml:space="preserve"> but is flexible for change depending on the registrant’s input. All activities are equal opportunity. We do our best to accommodate the registrant’s needs and skill levels to ensure no one is left out.</w:t>
            </w:r>
          </w:p>
          <w:p w14:paraId="1232C448"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What happens if a registrant does not want to participate in any given activity? (HCBS)</w:t>
            </w:r>
          </w:p>
          <w:p w14:paraId="70D9A4DE" w14:textId="77777777" w:rsidR="00603FB2" w:rsidRPr="00603FB2" w:rsidRDefault="00603FB2" w:rsidP="00603FB2">
            <w:pPr>
              <w:rPr>
                <w:rFonts w:ascii="Arial" w:hAnsi="Arial" w:cs="Arial"/>
                <w:sz w:val="22"/>
                <w:szCs w:val="22"/>
              </w:rPr>
            </w:pPr>
            <w:r w:rsidRPr="00603FB2">
              <w:rPr>
                <w:rFonts w:ascii="Arial" w:hAnsi="Arial" w:cs="Arial"/>
                <w:sz w:val="22"/>
                <w:szCs w:val="22"/>
              </w:rPr>
              <w:t xml:space="preserve">There are private areas for registrants who want to be alone or a lounge to watch tv, do puzzles, color, paint etc. if they do not want to join the group. </w:t>
            </w:r>
          </w:p>
          <w:p w14:paraId="79D9C541"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 xml:space="preserve">How do staff assist registrants? (Bathing, dressing, grooming, feeding, appointments, meds, etc.) </w:t>
            </w:r>
          </w:p>
          <w:p w14:paraId="3C93C028" w14:textId="77777777" w:rsidR="00603FB2" w:rsidRPr="00603FB2" w:rsidRDefault="00603FB2" w:rsidP="00603FB2">
            <w:pPr>
              <w:rPr>
                <w:rFonts w:ascii="Arial" w:hAnsi="Arial" w:cs="Arial"/>
                <w:color w:val="FF0000"/>
                <w:sz w:val="22"/>
                <w:szCs w:val="22"/>
              </w:rPr>
            </w:pPr>
            <w:r w:rsidRPr="00603FB2">
              <w:rPr>
                <w:rFonts w:ascii="Arial" w:hAnsi="Arial" w:cs="Arial"/>
                <w:sz w:val="22"/>
                <w:szCs w:val="22"/>
              </w:rPr>
              <w:t xml:space="preserve">Staff assist registrants with any ADL activity, nail care, medications, wound treatments, basic grooming, and meal preparation and feeding assistance and or any requested assistance. </w:t>
            </w:r>
          </w:p>
          <w:p w14:paraId="233DD53E"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How do staff treat registrants? (Respect, caring, yelling, swearing, rough).</w:t>
            </w:r>
          </w:p>
          <w:p w14:paraId="77CF7804" w14:textId="77777777" w:rsidR="00603FB2" w:rsidRPr="00603FB2" w:rsidRDefault="00603FB2" w:rsidP="00603FB2">
            <w:pPr>
              <w:rPr>
                <w:rFonts w:ascii="Arial" w:hAnsi="Arial" w:cs="Arial"/>
                <w:sz w:val="22"/>
                <w:szCs w:val="22"/>
              </w:rPr>
            </w:pPr>
            <w:r w:rsidRPr="00603FB2">
              <w:rPr>
                <w:rFonts w:ascii="Arial" w:hAnsi="Arial" w:cs="Arial"/>
                <w:sz w:val="22"/>
                <w:szCs w:val="22"/>
              </w:rPr>
              <w:t xml:space="preserve">Staff treat registrants with respect and dignity. Staff are expected to be receptive to what the registrants want and request. Everything is person centered and specific to their wants and needs. There are mandatory trainings for staff </w:t>
            </w:r>
            <w:proofErr w:type="gramStart"/>
            <w:r w:rsidRPr="00603FB2">
              <w:rPr>
                <w:rFonts w:ascii="Arial" w:hAnsi="Arial" w:cs="Arial"/>
                <w:sz w:val="22"/>
                <w:szCs w:val="22"/>
              </w:rPr>
              <w:t>in regard to</w:t>
            </w:r>
            <w:proofErr w:type="gramEnd"/>
            <w:r w:rsidRPr="00603FB2">
              <w:rPr>
                <w:rFonts w:ascii="Arial" w:hAnsi="Arial" w:cs="Arial"/>
                <w:sz w:val="22"/>
                <w:szCs w:val="22"/>
              </w:rPr>
              <w:t xml:space="preserve"> registrant rights and treatment. </w:t>
            </w:r>
          </w:p>
          <w:p w14:paraId="12422EC8"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If a registrant has a problem or concern, who does the registrants go to? (Is anything done, do staff listen, is it resolved)</w:t>
            </w:r>
          </w:p>
          <w:p w14:paraId="5300C448" w14:textId="77777777" w:rsidR="00603FB2" w:rsidRPr="00603FB2" w:rsidRDefault="00603FB2" w:rsidP="00603FB2">
            <w:pPr>
              <w:rPr>
                <w:rFonts w:ascii="Arial" w:hAnsi="Arial" w:cs="Arial"/>
                <w:color w:val="FF0000"/>
                <w:sz w:val="22"/>
                <w:szCs w:val="22"/>
              </w:rPr>
            </w:pPr>
            <w:r w:rsidRPr="00603FB2">
              <w:rPr>
                <w:rFonts w:ascii="Arial" w:hAnsi="Arial" w:cs="Arial"/>
                <w:sz w:val="22"/>
                <w:szCs w:val="22"/>
              </w:rPr>
              <w:t>Registrant can go to any staff. Staff know to go to direct supervisor or the program director if there was a concern. Staff all get along and work together.</w:t>
            </w:r>
          </w:p>
          <w:p w14:paraId="6E7415DB"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Do the registrants get to choose when and with whom they get to eat, or to eat alone?  (HCBS)</w:t>
            </w:r>
          </w:p>
          <w:p w14:paraId="5E6C40BE" w14:textId="77777777" w:rsidR="00603FB2" w:rsidRPr="00603FB2" w:rsidRDefault="00603FB2" w:rsidP="00603FB2">
            <w:pPr>
              <w:rPr>
                <w:rFonts w:ascii="Arial" w:hAnsi="Arial" w:cs="Arial"/>
                <w:color w:val="FF0000"/>
                <w:sz w:val="22"/>
                <w:szCs w:val="22"/>
              </w:rPr>
            </w:pPr>
            <w:r w:rsidRPr="00603FB2">
              <w:rPr>
                <w:rFonts w:ascii="Arial" w:hAnsi="Arial" w:cs="Arial"/>
                <w:sz w:val="22"/>
                <w:szCs w:val="22"/>
              </w:rPr>
              <w:t xml:space="preserve">There is no assigned seating for meals. Some registrants sit in the same spots every day. Staff do try and encourage registrants to socialize with others. The mealtime is structured but we accommodate </w:t>
            </w:r>
            <w:r w:rsidRPr="00603FB2">
              <w:rPr>
                <w:rFonts w:ascii="Arial" w:hAnsi="Arial" w:cs="Arial"/>
                <w:sz w:val="22"/>
                <w:szCs w:val="22"/>
              </w:rPr>
              <w:lastRenderedPageBreak/>
              <w:t xml:space="preserve">any requests for changes in timing. We do have some registrants that like to eat earlier or later. We contact the kitchen and have their meals ready when they request it. </w:t>
            </w:r>
          </w:p>
          <w:p w14:paraId="6B27A81C"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If a registrant wants to make a private phone call, which phone can the registrant use? (HCBS)</w:t>
            </w:r>
          </w:p>
          <w:p w14:paraId="3A22FDF9" w14:textId="77777777" w:rsidR="00603FB2" w:rsidRPr="00603FB2" w:rsidRDefault="00603FB2" w:rsidP="00603FB2">
            <w:pPr>
              <w:rPr>
                <w:rFonts w:ascii="Arial" w:hAnsi="Arial" w:cs="Arial"/>
                <w:sz w:val="22"/>
                <w:szCs w:val="22"/>
              </w:rPr>
            </w:pPr>
            <w:r w:rsidRPr="00603FB2">
              <w:rPr>
                <w:rFonts w:ascii="Arial" w:hAnsi="Arial" w:cs="Arial"/>
                <w:sz w:val="22"/>
                <w:szCs w:val="22"/>
              </w:rPr>
              <w:t xml:space="preserve">There are many rooms including office rooms with phone for any registrant to use. Most of the registrants have their own cell phones that they use. We assist them to dial the number or any issues with their cell phones since most of the registrants are elderly and not familiar with cell phones.  </w:t>
            </w:r>
          </w:p>
          <w:p w14:paraId="2CA99274"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Are registrants allowed to have visitors while they attend program?  How many at a time are you allowed? (HCBS)</w:t>
            </w:r>
          </w:p>
          <w:p w14:paraId="20E08B3D" w14:textId="77777777" w:rsidR="00603FB2" w:rsidRPr="00603FB2" w:rsidRDefault="00603FB2" w:rsidP="00603FB2">
            <w:pPr>
              <w:rPr>
                <w:rFonts w:ascii="Arial" w:hAnsi="Arial" w:cs="Arial"/>
                <w:color w:val="FF0000"/>
                <w:sz w:val="22"/>
                <w:szCs w:val="22"/>
              </w:rPr>
            </w:pPr>
            <w:r w:rsidRPr="00603FB2">
              <w:rPr>
                <w:rFonts w:ascii="Arial" w:hAnsi="Arial" w:cs="Arial"/>
                <w:sz w:val="22"/>
                <w:szCs w:val="22"/>
              </w:rPr>
              <w:t xml:space="preserve">Registrants are free to have visitors at any time they wish during program hours. There are no restrictions for visits. </w:t>
            </w:r>
          </w:p>
          <w:p w14:paraId="7E742E0B"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Are registrants free to walk around in the building?  (HCBS)</w:t>
            </w:r>
          </w:p>
          <w:p w14:paraId="7AD77DB0" w14:textId="4B4FEC8D" w:rsidR="00603FB2" w:rsidRPr="00603FB2" w:rsidRDefault="00603FB2" w:rsidP="00603FB2">
            <w:pPr>
              <w:rPr>
                <w:rFonts w:ascii="Arial" w:hAnsi="Arial" w:cs="Arial"/>
                <w:sz w:val="22"/>
                <w:szCs w:val="22"/>
              </w:rPr>
            </w:pPr>
            <w:r w:rsidRPr="00603FB2">
              <w:rPr>
                <w:rFonts w:ascii="Arial" w:hAnsi="Arial" w:cs="Arial"/>
                <w:sz w:val="22"/>
                <w:szCs w:val="22"/>
              </w:rPr>
              <w:t xml:space="preserve">Registrants are free to move around anywhere they want. They are assessed for safety during admissions and every six months and addressed in the person-centered care plan. </w:t>
            </w:r>
          </w:p>
          <w:p w14:paraId="1DC6DFA7"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Where do registrants store their personal belongings while they attend program (coat, purse, etc.)?  (HCBS)</w:t>
            </w:r>
          </w:p>
          <w:p w14:paraId="28DA0735" w14:textId="77777777" w:rsidR="00603FB2" w:rsidRPr="00603FB2" w:rsidRDefault="00603FB2" w:rsidP="00603FB2">
            <w:pPr>
              <w:rPr>
                <w:rFonts w:ascii="Arial" w:hAnsi="Arial" w:cs="Arial"/>
                <w:sz w:val="22"/>
                <w:szCs w:val="22"/>
              </w:rPr>
            </w:pPr>
            <w:r w:rsidRPr="00603FB2">
              <w:rPr>
                <w:rFonts w:ascii="Arial" w:hAnsi="Arial" w:cs="Arial"/>
                <w:sz w:val="22"/>
                <w:szCs w:val="22"/>
              </w:rPr>
              <w:t xml:space="preserve">Normally registrants hold on to their belongings by placing the tote or bag on the back of the chair that they choose to sit in. there is a coat closet and a shelf above it for anyone to use. We also assist registrant in locking up money and returning to them at the end of the day. We do not hold on to their money. </w:t>
            </w:r>
          </w:p>
          <w:p w14:paraId="1183031B"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Does a registrant get to interact with others as they would like?  Are there restrictions on who they can or cannot interact with?  (HCBS)</w:t>
            </w:r>
          </w:p>
          <w:p w14:paraId="213CCFF9" w14:textId="77777777" w:rsidR="00603FB2" w:rsidRPr="00603FB2" w:rsidRDefault="00603FB2" w:rsidP="00603FB2">
            <w:pPr>
              <w:rPr>
                <w:rFonts w:ascii="Arial" w:hAnsi="Arial" w:cs="Arial"/>
                <w:sz w:val="22"/>
                <w:szCs w:val="22"/>
              </w:rPr>
            </w:pPr>
            <w:r w:rsidRPr="00603FB2">
              <w:rPr>
                <w:rFonts w:ascii="Arial" w:hAnsi="Arial" w:cs="Arial"/>
                <w:sz w:val="22"/>
                <w:szCs w:val="22"/>
              </w:rPr>
              <w:t xml:space="preserve">There are no restrictions. Registrants can choose to speak to anyone </w:t>
            </w:r>
            <w:proofErr w:type="gramStart"/>
            <w:r w:rsidRPr="00603FB2">
              <w:rPr>
                <w:rFonts w:ascii="Arial" w:hAnsi="Arial" w:cs="Arial"/>
                <w:sz w:val="22"/>
                <w:szCs w:val="22"/>
              </w:rPr>
              <w:t>as long as</w:t>
            </w:r>
            <w:proofErr w:type="gramEnd"/>
            <w:r w:rsidRPr="00603FB2">
              <w:rPr>
                <w:rFonts w:ascii="Arial" w:hAnsi="Arial" w:cs="Arial"/>
                <w:sz w:val="22"/>
                <w:szCs w:val="22"/>
              </w:rPr>
              <w:t xml:space="preserve"> the other person is willing. Most of the registrants enjoy socializing as they live by themselves home. </w:t>
            </w:r>
          </w:p>
          <w:p w14:paraId="296DFC48" w14:textId="77777777" w:rsidR="00603FB2" w:rsidRPr="00603FB2" w:rsidRDefault="00603FB2" w:rsidP="00603FB2">
            <w:pPr>
              <w:rPr>
                <w:rFonts w:ascii="Arial" w:hAnsi="Arial" w:cs="Arial"/>
                <w:color w:val="FF0000"/>
                <w:sz w:val="22"/>
                <w:szCs w:val="22"/>
              </w:rPr>
            </w:pPr>
            <w:r w:rsidRPr="00603FB2">
              <w:rPr>
                <w:rFonts w:ascii="Arial" w:hAnsi="Arial" w:cs="Arial"/>
                <w:color w:val="FF0000"/>
                <w:sz w:val="22"/>
                <w:szCs w:val="22"/>
              </w:rPr>
              <w:t xml:space="preserve">Are registrants free to move about the building?  What places are off limits?  Does someone have to go with the registrant, or can they go alone?  If someone goes with the registrant, what do they think is the reason for that?   (HCBS) </w:t>
            </w:r>
          </w:p>
          <w:p w14:paraId="02AA89BF" w14:textId="7EC1A357" w:rsidR="00490F1C" w:rsidRPr="00603FB2" w:rsidRDefault="00603FB2" w:rsidP="00603FB2">
            <w:pPr>
              <w:rPr>
                <w:rFonts w:ascii="Arial" w:hAnsi="Arial" w:cs="Arial"/>
                <w:sz w:val="22"/>
                <w:szCs w:val="22"/>
              </w:rPr>
            </w:pPr>
            <w:r w:rsidRPr="00603FB2">
              <w:rPr>
                <w:rFonts w:ascii="Arial" w:hAnsi="Arial" w:cs="Arial"/>
                <w:sz w:val="22"/>
                <w:szCs w:val="22"/>
              </w:rPr>
              <w:t xml:space="preserve">Registrants are free to move around anywhere they want. They are assessed for safety during admissions and every six months and addressed in the person-centered care plan. Any supervision requirements are specifically care planned according to individual needs. This is based on cognition, physical capabilities, and ability to participate in and follow a safety plan. Only restricted areas are locked janitor closets due to safety concerns with chemicals. </w:t>
            </w:r>
          </w:p>
        </w:tc>
      </w:tr>
    </w:tbl>
    <w:p w14:paraId="4922A470" w14:textId="14991104" w:rsidR="00603FB2" w:rsidRDefault="00603FB2">
      <w:pPr>
        <w:rPr>
          <w:rFonts w:ascii="Arial" w:hAnsi="Arial" w:cs="Arial"/>
          <w:b/>
          <w:sz w:val="28"/>
          <w:szCs w:val="28"/>
        </w:rPr>
      </w:pPr>
    </w:p>
    <w:p w14:paraId="4F2E8145" w14:textId="46222475" w:rsidR="00603FB2" w:rsidRDefault="00603FB2">
      <w:pPr>
        <w:rPr>
          <w:rFonts w:ascii="Arial" w:hAnsi="Arial" w:cs="Arial"/>
          <w:b/>
          <w:sz w:val="28"/>
          <w:szCs w:val="28"/>
        </w:rPr>
      </w:pPr>
    </w:p>
    <w:p w14:paraId="26DD8807" w14:textId="1BB8411F" w:rsidR="00603FB2" w:rsidRDefault="00603FB2">
      <w:pPr>
        <w:rPr>
          <w:rFonts w:ascii="Arial" w:hAnsi="Arial" w:cs="Arial"/>
          <w:b/>
          <w:sz w:val="28"/>
          <w:szCs w:val="28"/>
        </w:rPr>
      </w:pPr>
    </w:p>
    <w:p w14:paraId="06A70E2B" w14:textId="51D73B2C" w:rsidR="00603FB2" w:rsidRDefault="00603FB2">
      <w:pPr>
        <w:rPr>
          <w:rFonts w:ascii="Arial" w:hAnsi="Arial" w:cs="Arial"/>
          <w:b/>
          <w:sz w:val="28"/>
          <w:szCs w:val="28"/>
        </w:rPr>
      </w:pPr>
    </w:p>
    <w:p w14:paraId="4905DFA0" w14:textId="0160D266" w:rsidR="00603FB2" w:rsidRDefault="00603FB2">
      <w:pPr>
        <w:rPr>
          <w:rFonts w:ascii="Arial" w:hAnsi="Arial" w:cs="Arial"/>
          <w:b/>
          <w:sz w:val="28"/>
          <w:szCs w:val="28"/>
        </w:rPr>
      </w:pPr>
    </w:p>
    <w:p w14:paraId="7A743B4A" w14:textId="5813747A" w:rsidR="00603FB2" w:rsidRDefault="00603FB2">
      <w:pPr>
        <w:rPr>
          <w:rFonts w:ascii="Arial" w:hAnsi="Arial" w:cs="Arial"/>
          <w:b/>
          <w:sz w:val="28"/>
          <w:szCs w:val="28"/>
        </w:rPr>
      </w:pPr>
    </w:p>
    <w:p w14:paraId="7D685597" w14:textId="26A889ED" w:rsidR="00603FB2" w:rsidRDefault="00603FB2">
      <w:pPr>
        <w:rPr>
          <w:rFonts w:ascii="Arial" w:hAnsi="Arial" w:cs="Arial"/>
          <w:b/>
          <w:sz w:val="28"/>
          <w:szCs w:val="28"/>
        </w:rPr>
      </w:pPr>
    </w:p>
    <w:p w14:paraId="2AC01D8B" w14:textId="273A2C2C" w:rsidR="00603FB2" w:rsidRDefault="00603FB2">
      <w:pPr>
        <w:rPr>
          <w:rFonts w:ascii="Arial" w:hAnsi="Arial" w:cs="Arial"/>
          <w:b/>
          <w:sz w:val="28"/>
          <w:szCs w:val="28"/>
        </w:rPr>
      </w:pPr>
    </w:p>
    <w:p w14:paraId="7DBD632E" w14:textId="6592DBB0" w:rsidR="00603FB2" w:rsidRDefault="00603FB2">
      <w:pPr>
        <w:rPr>
          <w:rFonts w:ascii="Arial" w:hAnsi="Arial" w:cs="Arial"/>
          <w:b/>
          <w:sz w:val="28"/>
          <w:szCs w:val="28"/>
        </w:rPr>
      </w:pPr>
    </w:p>
    <w:p w14:paraId="4E02D211" w14:textId="5D41BBED" w:rsidR="00603FB2" w:rsidRDefault="00603FB2">
      <w:pPr>
        <w:rPr>
          <w:rFonts w:ascii="Arial" w:hAnsi="Arial" w:cs="Arial"/>
          <w:b/>
          <w:sz w:val="28"/>
          <w:szCs w:val="28"/>
        </w:rPr>
      </w:pPr>
    </w:p>
    <w:p w14:paraId="3DD36690" w14:textId="77777777" w:rsidR="00603FB2" w:rsidRDefault="00603FB2">
      <w:pPr>
        <w:rPr>
          <w:rFonts w:ascii="Arial" w:hAnsi="Arial" w:cs="Arial"/>
          <w:b/>
          <w:sz w:val="28"/>
          <w:szCs w:val="28"/>
        </w:rPr>
      </w:pPr>
    </w:p>
    <w:p w14:paraId="35B370AA" w14:textId="77777777" w:rsidR="00603FB2" w:rsidRDefault="00603FB2">
      <w:pPr>
        <w:rPr>
          <w:rFonts w:ascii="Arial" w:hAnsi="Arial" w:cs="Arial"/>
          <w:b/>
          <w:sz w:val="28"/>
          <w:szCs w:val="28"/>
        </w:rPr>
      </w:pPr>
    </w:p>
    <w:p w14:paraId="5B8D5AE9" w14:textId="77777777" w:rsidR="00603FB2" w:rsidRDefault="00603FB2">
      <w:pPr>
        <w:rPr>
          <w:rFonts w:ascii="Arial" w:hAnsi="Arial" w:cs="Arial"/>
          <w:b/>
          <w:sz w:val="28"/>
          <w:szCs w:val="28"/>
        </w:rPr>
      </w:pPr>
    </w:p>
    <w:p w14:paraId="752A8E49" w14:textId="77777777" w:rsidR="00603FB2" w:rsidRDefault="00603FB2">
      <w:pPr>
        <w:rPr>
          <w:rFonts w:ascii="Arial" w:hAnsi="Arial" w:cs="Arial"/>
          <w:b/>
          <w:sz w:val="28"/>
          <w:szCs w:val="28"/>
        </w:rPr>
      </w:pPr>
    </w:p>
    <w:p w14:paraId="4F5C227F" w14:textId="58E570F0" w:rsidR="00490F1C" w:rsidRPr="00490F1C" w:rsidRDefault="00490F1C">
      <w:pPr>
        <w:rPr>
          <w:rFonts w:ascii="Arial" w:hAnsi="Arial" w:cs="Arial"/>
          <w:b/>
          <w:sz w:val="28"/>
          <w:szCs w:val="28"/>
        </w:rPr>
      </w:pPr>
      <w:r w:rsidRPr="00490F1C">
        <w:rPr>
          <w:rFonts w:ascii="Arial" w:hAnsi="Arial" w:cs="Arial"/>
          <w:b/>
          <w:sz w:val="28"/>
          <w:szCs w:val="28"/>
        </w:rPr>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2958AFA"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6E017A99" w14:textId="77777777" w:rsidR="00A678BA" w:rsidRDefault="00A678BA">
            <w:pPr>
              <w:rPr>
                <w:rFonts w:ascii="Arial" w:hAnsi="Arial" w:cs="Arial"/>
                <w:b/>
                <w:sz w:val="22"/>
                <w:szCs w:val="22"/>
              </w:rPr>
            </w:pPr>
          </w:p>
          <w:p w14:paraId="4A1C9466" w14:textId="04B5DF0E" w:rsidR="00490F1C" w:rsidRDefault="00AC6CF2">
            <w:pPr>
              <w:rPr>
                <w:rFonts w:ascii="Arial" w:hAnsi="Arial" w:cs="Arial"/>
                <w:bCs/>
                <w:sz w:val="22"/>
                <w:szCs w:val="22"/>
              </w:rPr>
            </w:pPr>
            <w:r>
              <w:rPr>
                <w:rFonts w:ascii="Arial" w:hAnsi="Arial" w:cs="Arial"/>
                <w:bCs/>
                <w:sz w:val="22"/>
                <w:szCs w:val="22"/>
              </w:rPr>
              <w:t xml:space="preserve">Exhibit </w:t>
            </w:r>
            <w:r w:rsidR="00A678BA" w:rsidRPr="00A678BA">
              <w:rPr>
                <w:rFonts w:ascii="Arial" w:hAnsi="Arial" w:cs="Arial"/>
                <w:bCs/>
                <w:sz w:val="22"/>
                <w:szCs w:val="22"/>
              </w:rPr>
              <w:t>1</w:t>
            </w:r>
            <w:r w:rsidR="00294809">
              <w:rPr>
                <w:rFonts w:ascii="Arial" w:hAnsi="Arial" w:cs="Arial"/>
                <w:bCs/>
                <w:sz w:val="22"/>
                <w:szCs w:val="22"/>
              </w:rPr>
              <w:t xml:space="preserve">- </w:t>
            </w:r>
            <w:r w:rsidR="00A678BA" w:rsidRPr="00A678BA">
              <w:rPr>
                <w:rFonts w:ascii="Arial" w:hAnsi="Arial" w:cs="Arial"/>
                <w:bCs/>
                <w:sz w:val="22"/>
                <w:szCs w:val="22"/>
              </w:rPr>
              <w:t>Home Community Based Services</w:t>
            </w:r>
          </w:p>
          <w:p w14:paraId="503ADA0D" w14:textId="227D3A28" w:rsidR="00294809" w:rsidRDefault="00294809">
            <w:pPr>
              <w:rPr>
                <w:rFonts w:ascii="Arial" w:hAnsi="Arial" w:cs="Arial"/>
                <w:bCs/>
                <w:sz w:val="22"/>
                <w:szCs w:val="22"/>
              </w:rPr>
            </w:pPr>
            <w:r>
              <w:rPr>
                <w:rFonts w:ascii="Arial" w:hAnsi="Arial" w:cs="Arial"/>
                <w:bCs/>
                <w:sz w:val="22"/>
                <w:szCs w:val="22"/>
              </w:rPr>
              <w:t>Exhibit 2- HCBS Policies and Procedures Table of Contents</w:t>
            </w:r>
          </w:p>
          <w:p w14:paraId="392CCBBA" w14:textId="5F75A1C4" w:rsidR="00294809" w:rsidRDefault="00294809">
            <w:pPr>
              <w:rPr>
                <w:rFonts w:ascii="Arial" w:hAnsi="Arial" w:cs="Arial"/>
                <w:bCs/>
                <w:sz w:val="22"/>
                <w:szCs w:val="22"/>
              </w:rPr>
            </w:pPr>
            <w:r>
              <w:rPr>
                <w:rFonts w:ascii="Arial" w:hAnsi="Arial" w:cs="Arial"/>
                <w:bCs/>
                <w:sz w:val="22"/>
                <w:szCs w:val="22"/>
              </w:rPr>
              <w:t>Exhibit 3</w:t>
            </w:r>
            <w:proofErr w:type="gramStart"/>
            <w:r>
              <w:rPr>
                <w:rFonts w:ascii="Arial" w:hAnsi="Arial" w:cs="Arial"/>
                <w:bCs/>
                <w:sz w:val="22"/>
                <w:szCs w:val="22"/>
              </w:rPr>
              <w:t>-  Person</w:t>
            </w:r>
            <w:proofErr w:type="gramEnd"/>
            <w:r>
              <w:rPr>
                <w:rFonts w:ascii="Arial" w:hAnsi="Arial" w:cs="Arial"/>
                <w:bCs/>
                <w:sz w:val="22"/>
                <w:szCs w:val="22"/>
              </w:rPr>
              <w:t xml:space="preserve"> Centered Care Policy</w:t>
            </w:r>
          </w:p>
          <w:p w14:paraId="3ECBC3FB" w14:textId="5D662FB0" w:rsidR="00294809" w:rsidRDefault="00294809">
            <w:pPr>
              <w:rPr>
                <w:rFonts w:ascii="Arial" w:hAnsi="Arial" w:cs="Arial"/>
                <w:bCs/>
                <w:sz w:val="22"/>
                <w:szCs w:val="22"/>
              </w:rPr>
            </w:pPr>
            <w:r>
              <w:rPr>
                <w:rFonts w:ascii="Arial" w:hAnsi="Arial" w:cs="Arial"/>
                <w:bCs/>
                <w:sz w:val="22"/>
                <w:szCs w:val="22"/>
              </w:rPr>
              <w:t>Exhibit 4- Bill of Rights Policy</w:t>
            </w:r>
          </w:p>
          <w:p w14:paraId="344064AE" w14:textId="5AF65465" w:rsidR="00294809" w:rsidRDefault="00294809">
            <w:pPr>
              <w:rPr>
                <w:rFonts w:ascii="Arial" w:hAnsi="Arial" w:cs="Arial"/>
                <w:bCs/>
                <w:sz w:val="22"/>
                <w:szCs w:val="22"/>
              </w:rPr>
            </w:pPr>
            <w:r>
              <w:rPr>
                <w:rFonts w:ascii="Arial" w:hAnsi="Arial" w:cs="Arial"/>
                <w:bCs/>
                <w:sz w:val="22"/>
                <w:szCs w:val="22"/>
              </w:rPr>
              <w:t>Exhibit 5- Enrollment &amp; Registration Process</w:t>
            </w:r>
          </w:p>
          <w:p w14:paraId="2BAD6DFF" w14:textId="360DC3B2" w:rsidR="00294809" w:rsidRDefault="00294809">
            <w:pPr>
              <w:rPr>
                <w:rFonts w:ascii="Arial" w:hAnsi="Arial" w:cs="Arial"/>
                <w:bCs/>
                <w:sz w:val="22"/>
                <w:szCs w:val="22"/>
              </w:rPr>
            </w:pPr>
            <w:r>
              <w:rPr>
                <w:rFonts w:ascii="Arial" w:hAnsi="Arial" w:cs="Arial"/>
                <w:bCs/>
                <w:sz w:val="22"/>
                <w:szCs w:val="22"/>
              </w:rPr>
              <w:t>Exhibit 6- Transportation</w:t>
            </w:r>
            <w:r w:rsidR="005742BC">
              <w:rPr>
                <w:rFonts w:ascii="Arial" w:hAnsi="Arial" w:cs="Arial"/>
                <w:bCs/>
                <w:sz w:val="22"/>
                <w:szCs w:val="22"/>
              </w:rPr>
              <w:t xml:space="preserve"> Policy</w:t>
            </w:r>
          </w:p>
          <w:p w14:paraId="49194AB2" w14:textId="7784AF3A" w:rsidR="005742BC" w:rsidRDefault="005742BC">
            <w:pPr>
              <w:rPr>
                <w:rFonts w:ascii="Arial" w:hAnsi="Arial" w:cs="Arial"/>
                <w:bCs/>
                <w:sz w:val="22"/>
                <w:szCs w:val="22"/>
              </w:rPr>
            </w:pPr>
            <w:r>
              <w:rPr>
                <w:rFonts w:ascii="Arial" w:hAnsi="Arial" w:cs="Arial"/>
                <w:bCs/>
                <w:sz w:val="22"/>
                <w:szCs w:val="22"/>
              </w:rPr>
              <w:t xml:space="preserve">Exhibit 7- Food and Nutrition Services </w:t>
            </w:r>
          </w:p>
          <w:p w14:paraId="79089C00" w14:textId="22151584" w:rsidR="00294809" w:rsidRDefault="00031BD1">
            <w:pPr>
              <w:rPr>
                <w:rFonts w:ascii="Arial" w:hAnsi="Arial" w:cs="Arial"/>
                <w:bCs/>
                <w:sz w:val="22"/>
                <w:szCs w:val="22"/>
              </w:rPr>
            </w:pPr>
            <w:r>
              <w:rPr>
                <w:rFonts w:ascii="Arial" w:hAnsi="Arial" w:cs="Arial"/>
                <w:bCs/>
                <w:sz w:val="22"/>
                <w:szCs w:val="22"/>
              </w:rPr>
              <w:t xml:space="preserve">Exhibit 8- Activities </w:t>
            </w:r>
          </w:p>
          <w:p w14:paraId="1DE735FB" w14:textId="32FC19BF" w:rsidR="00031BD1" w:rsidRDefault="00031BD1">
            <w:pPr>
              <w:rPr>
                <w:rFonts w:ascii="Arial" w:hAnsi="Arial" w:cs="Arial"/>
                <w:bCs/>
                <w:sz w:val="22"/>
                <w:szCs w:val="22"/>
              </w:rPr>
            </w:pPr>
            <w:r>
              <w:rPr>
                <w:rFonts w:ascii="Arial" w:hAnsi="Arial" w:cs="Arial"/>
                <w:bCs/>
                <w:sz w:val="22"/>
                <w:szCs w:val="22"/>
              </w:rPr>
              <w:t>Exhibit 9- Preadmission Tours</w:t>
            </w:r>
          </w:p>
          <w:p w14:paraId="4575F5E1" w14:textId="5FB45C96" w:rsidR="00490F1C" w:rsidRDefault="00031BD1">
            <w:pPr>
              <w:rPr>
                <w:rFonts w:ascii="Arial" w:hAnsi="Arial" w:cs="Arial"/>
                <w:bCs/>
                <w:sz w:val="22"/>
                <w:szCs w:val="22"/>
              </w:rPr>
            </w:pPr>
            <w:r>
              <w:rPr>
                <w:rFonts w:ascii="Arial" w:hAnsi="Arial" w:cs="Arial"/>
                <w:bCs/>
                <w:sz w:val="22"/>
                <w:szCs w:val="22"/>
              </w:rPr>
              <w:t>Exhibit 10- Monthly Billing</w:t>
            </w:r>
          </w:p>
          <w:p w14:paraId="7C7310F4" w14:textId="77777777" w:rsidR="008049F0" w:rsidRPr="00490F1C" w:rsidRDefault="008049F0" w:rsidP="00AC6CF2">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7AF6A4C0" w:rsidR="00490F1C" w:rsidRDefault="008563C7" w:rsidP="008563C7">
    <w:pPr>
      <w:pStyle w:val="Footer"/>
    </w:pPr>
    <w:r w:rsidRPr="008563C7">
      <w:rPr>
        <w:rFonts w:ascii="Arial" w:hAnsi="Arial" w:cs="Arial"/>
        <w:sz w:val="20"/>
        <w:szCs w:val="20"/>
      </w:rPr>
      <w:t xml:space="preserve">DOH </w:t>
    </w:r>
    <w:r w:rsidR="00BA497E">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BA497E">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11425"/>
    <w:rsid w:val="00021948"/>
    <w:rsid w:val="00027CAC"/>
    <w:rsid w:val="00030224"/>
    <w:rsid w:val="00031BD1"/>
    <w:rsid w:val="000706E9"/>
    <w:rsid w:val="00083338"/>
    <w:rsid w:val="00092865"/>
    <w:rsid w:val="000D45F0"/>
    <w:rsid w:val="000F31D2"/>
    <w:rsid w:val="00124237"/>
    <w:rsid w:val="00154F0F"/>
    <w:rsid w:val="001A39E1"/>
    <w:rsid w:val="001F1616"/>
    <w:rsid w:val="001F6734"/>
    <w:rsid w:val="00255CAE"/>
    <w:rsid w:val="0025637C"/>
    <w:rsid w:val="00294809"/>
    <w:rsid w:val="002B0774"/>
    <w:rsid w:val="002F7C60"/>
    <w:rsid w:val="00342DC9"/>
    <w:rsid w:val="00355F6B"/>
    <w:rsid w:val="00391737"/>
    <w:rsid w:val="003C2573"/>
    <w:rsid w:val="003C6585"/>
    <w:rsid w:val="00413B1F"/>
    <w:rsid w:val="00462D1F"/>
    <w:rsid w:val="004647D2"/>
    <w:rsid w:val="00481E92"/>
    <w:rsid w:val="00490F1C"/>
    <w:rsid w:val="004D01C0"/>
    <w:rsid w:val="004D3778"/>
    <w:rsid w:val="004E5A8C"/>
    <w:rsid w:val="005012B6"/>
    <w:rsid w:val="00531121"/>
    <w:rsid w:val="00541728"/>
    <w:rsid w:val="00557C3D"/>
    <w:rsid w:val="005718F2"/>
    <w:rsid w:val="005742BC"/>
    <w:rsid w:val="005972F9"/>
    <w:rsid w:val="005A75A6"/>
    <w:rsid w:val="005E6B7C"/>
    <w:rsid w:val="00603FB2"/>
    <w:rsid w:val="0062162D"/>
    <w:rsid w:val="006323B0"/>
    <w:rsid w:val="0065517B"/>
    <w:rsid w:val="006717F3"/>
    <w:rsid w:val="00687D4F"/>
    <w:rsid w:val="006F1C24"/>
    <w:rsid w:val="00703EF8"/>
    <w:rsid w:val="00704667"/>
    <w:rsid w:val="00731EF0"/>
    <w:rsid w:val="007536B5"/>
    <w:rsid w:val="00760AD5"/>
    <w:rsid w:val="007B2048"/>
    <w:rsid w:val="007E71AA"/>
    <w:rsid w:val="008049F0"/>
    <w:rsid w:val="00823733"/>
    <w:rsid w:val="00847DA1"/>
    <w:rsid w:val="008563C7"/>
    <w:rsid w:val="008C5CA3"/>
    <w:rsid w:val="0091423F"/>
    <w:rsid w:val="00953DCB"/>
    <w:rsid w:val="0098642D"/>
    <w:rsid w:val="00A15E87"/>
    <w:rsid w:val="00A40F01"/>
    <w:rsid w:val="00A678BA"/>
    <w:rsid w:val="00A97C70"/>
    <w:rsid w:val="00AC6CF2"/>
    <w:rsid w:val="00AD5033"/>
    <w:rsid w:val="00AF195A"/>
    <w:rsid w:val="00AF367B"/>
    <w:rsid w:val="00B85146"/>
    <w:rsid w:val="00B95E5F"/>
    <w:rsid w:val="00BA497E"/>
    <w:rsid w:val="00BF3910"/>
    <w:rsid w:val="00C31266"/>
    <w:rsid w:val="00C3141D"/>
    <w:rsid w:val="00C64ABA"/>
    <w:rsid w:val="00C763FB"/>
    <w:rsid w:val="00CA3385"/>
    <w:rsid w:val="00CB0902"/>
    <w:rsid w:val="00CD5D86"/>
    <w:rsid w:val="00CE0831"/>
    <w:rsid w:val="00CF5A37"/>
    <w:rsid w:val="00D561C2"/>
    <w:rsid w:val="00DA13E9"/>
    <w:rsid w:val="00DD6B53"/>
    <w:rsid w:val="00E01B25"/>
    <w:rsid w:val="00E23F1A"/>
    <w:rsid w:val="00E25EA9"/>
    <w:rsid w:val="00E56ADE"/>
    <w:rsid w:val="00E7544C"/>
    <w:rsid w:val="00F14F83"/>
    <w:rsid w:val="00F35CD8"/>
    <w:rsid w:val="00F40B4E"/>
    <w:rsid w:val="00F46E1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customStyle="1" w:styleId="Default">
    <w:name w:val="Default"/>
    <w:rsid w:val="001F161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347911C4A7A4A19A04631BDC0C3CB5F"/>
        <w:category>
          <w:name w:val="General"/>
          <w:gallery w:val="placeholder"/>
        </w:category>
        <w:types>
          <w:type w:val="bbPlcHdr"/>
        </w:types>
        <w:behaviors>
          <w:behavior w:val="content"/>
        </w:behaviors>
        <w:guid w:val="{19F38401-4A75-4C41-84A2-FF0E1CF28830}"/>
      </w:docPartPr>
      <w:docPartBody>
        <w:p w:rsidR="000B162F" w:rsidRDefault="00731590" w:rsidP="00731590">
          <w:pPr>
            <w:pStyle w:val="3347911C4A7A4A19A04631BDC0C3CB5F"/>
          </w:pPr>
          <w:r w:rsidRPr="00F35311">
            <w:rPr>
              <w:rStyle w:val="PlaceholderText"/>
            </w:rPr>
            <w:t>Click or tap here to enter text.</w:t>
          </w:r>
        </w:p>
      </w:docPartBody>
    </w:docPart>
    <w:docPart>
      <w:docPartPr>
        <w:name w:val="53B34DFB429B45F6854440B2BBE5913E"/>
        <w:category>
          <w:name w:val="General"/>
          <w:gallery w:val="placeholder"/>
        </w:category>
        <w:types>
          <w:type w:val="bbPlcHdr"/>
        </w:types>
        <w:behaviors>
          <w:behavior w:val="content"/>
        </w:behaviors>
        <w:guid w:val="{D0F5BA03-A5B4-4E3B-B675-6937D9065D7A}"/>
      </w:docPartPr>
      <w:docPartBody>
        <w:p w:rsidR="000B162F" w:rsidRDefault="00731590" w:rsidP="00731590">
          <w:pPr>
            <w:pStyle w:val="53B34DFB429B45F6854440B2BBE5913E"/>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B162F"/>
    <w:rsid w:val="00190DFA"/>
    <w:rsid w:val="004F036A"/>
    <w:rsid w:val="00731590"/>
    <w:rsid w:val="00AD3F49"/>
    <w:rsid w:val="00AE109E"/>
    <w:rsid w:val="00CF2FA7"/>
    <w:rsid w:val="00D82335"/>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1590"/>
    <w:rPr>
      <w:color w:val="808080"/>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347911C4A7A4A19A04631BDC0C3CB5F">
    <w:name w:val="3347911C4A7A4A19A04631BDC0C3CB5F"/>
    <w:rsid w:val="00731590"/>
  </w:style>
  <w:style w:type="paragraph" w:customStyle="1" w:styleId="53B34DFB429B45F6854440B2BBE5913E">
    <w:name w:val="53B34DFB429B45F6854440B2BBE5913E"/>
    <w:rsid w:val="00731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14</Pages>
  <Words>4893</Words>
  <Characters>27891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30</cp:revision>
  <cp:lastPrinted>2019-08-14T15:48:00Z</cp:lastPrinted>
  <dcterms:created xsi:type="dcterms:W3CDTF">2020-07-13T17:14:00Z</dcterms:created>
  <dcterms:modified xsi:type="dcterms:W3CDTF">2023-02-09T18:16:00Z</dcterms:modified>
</cp:coreProperties>
</file>